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66" w:rsidRDefault="0019176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4972050" cy="6842125"/>
            <wp:effectExtent l="19050" t="0" r="0" b="0"/>
            <wp:docPr id="2" name="Рисунок 1" descr="физ-ра 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6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684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2BB" w:rsidRDefault="004122BB" w:rsidP="004122BB">
      <w:pPr>
        <w:spacing w:after="3" w:line="267" w:lineRule="exact"/>
        <w:ind w:left="1694"/>
        <w:rPr>
          <w:rFonts w:ascii="Times New Roman" w:hAnsi="Times New Roman" w:cs="Times New Roman"/>
          <w:b/>
          <w:sz w:val="24"/>
        </w:rPr>
      </w:pPr>
      <w:r w:rsidRPr="004122BB">
        <w:rPr>
          <w:rFonts w:ascii="Times New Roman" w:hAnsi="Times New Roman" w:cs="Times New Roman"/>
          <w:b/>
          <w:sz w:val="24"/>
        </w:rPr>
        <w:lastRenderedPageBreak/>
        <w:t>Планируемые результаты изучения учебного предмета физическая культура 6 класс</w:t>
      </w:r>
    </w:p>
    <w:tbl>
      <w:tblPr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2801"/>
        <w:gridCol w:w="2444"/>
        <w:gridCol w:w="3544"/>
        <w:gridCol w:w="4394"/>
      </w:tblGrid>
      <w:tr w:rsidR="004122BB" w:rsidRPr="00F12B0D" w:rsidTr="004122BB">
        <w:trPr>
          <w:trHeight w:val="287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2B0D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F12B0D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4122BB" w:rsidRPr="00F12B0D" w:rsidTr="004122BB">
        <w:trPr>
          <w:trHeight w:val="86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F12B0D" w:rsidTr="004122BB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B0D">
              <w:rPr>
                <w:rFonts w:ascii="Times New Roman" w:hAnsi="Times New Roman"/>
                <w:b/>
                <w:bCs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  <w:p w:rsidR="004122BB" w:rsidRPr="00A34933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</w:t>
            </w:r>
            <w:r w:rsidRPr="00A762FA">
              <w:rPr>
                <w:rFonts w:ascii="Times New Roman" w:hAnsi="Times New Roman"/>
                <w:sz w:val="20"/>
                <w:szCs w:val="20"/>
              </w:rPr>
              <w:lastRenderedPageBreak/>
              <w:t>условий;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4122BB" w:rsidRPr="00D26B8C" w:rsidRDefault="004122BB" w:rsidP="004122B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  <w:p w:rsidR="004122BB" w:rsidRPr="00D26B8C" w:rsidRDefault="004122BB" w:rsidP="004122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" w:hAnsi="Times" w:cs="Times"/>
                <w:b/>
                <w:bCs/>
                <w:sz w:val="28"/>
                <w:szCs w:val="28"/>
              </w:rPr>
              <w:t>Регулятивные УУД: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" w:hAnsi="Times" w:cs="Times"/>
                <w:sz w:val="20"/>
                <w:szCs w:val="20"/>
              </w:rPr>
              <w:t>1.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</w:t>
            </w:r>
            <w:r w:rsidRPr="00F12B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12B0D">
              <w:rPr>
                <w:rFonts w:ascii="Times New Roman" w:hAnsi="Times New Roman"/>
                <w:sz w:val="20"/>
                <w:szCs w:val="20"/>
              </w:rPr>
      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 xml:space="preserve"> 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3. Смысловое чтение.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5.Развитие мотивации к овладению культурой активного использования словарей и других поисковых систем</w:t>
            </w:r>
          </w:p>
          <w:p w:rsidR="004122BB" w:rsidRPr="00F12B0D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  <w:p w:rsidR="004122BB" w:rsidRPr="00F12B0D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2B0D">
              <w:rPr>
                <w:rFonts w:ascii="Times New Roman" w:hAnsi="Times New Roman"/>
                <w:b/>
                <w:bCs/>
                <w:sz w:val="20"/>
                <w:szCs w:val="20"/>
              </w:rPr>
              <w:t>1.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 xml:space="preserve"> Формирование и развитие компетентности в области использования информационно-коммуникационных технологий (далее </w:t>
            </w:r>
            <w:r w:rsidRPr="00F12B0D">
              <w:rPr>
                <w:rFonts w:ascii="Times New Roman" w:hAnsi="Times New Roman"/>
                <w:sz w:val="20"/>
                <w:szCs w:val="20"/>
              </w:rPr>
              <w:lastRenderedPageBreak/>
              <w:t>– ИКТ)</w:t>
            </w:r>
          </w:p>
          <w:p w:rsidR="004122BB" w:rsidRPr="00F12B0D" w:rsidRDefault="004122BB" w:rsidP="004122B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1.Российская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2.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3.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 xml:space="preserve">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4.Сформированность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5.Осознанное,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7.Развитость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выраженной</w:t>
            </w:r>
            <w:proofErr w:type="gram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осуществлению</w:t>
            </w: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природоохранной</w:t>
            </w:r>
            <w:proofErr w:type="spellEnd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 деятельности).</w:t>
            </w:r>
          </w:p>
        </w:tc>
      </w:tr>
      <w:tr w:rsidR="004122BB" w:rsidRPr="00F12B0D" w:rsidTr="004122BB">
        <w:trPr>
          <w:trHeight w:val="367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B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Способы двигательной (физкультурной) деятельности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 xml:space="preserve">выполнять тестовые упражнения для оценки </w:t>
            </w:r>
            <w:r w:rsidRPr="00A762FA">
              <w:rPr>
                <w:rFonts w:ascii="Times New Roman" w:hAnsi="Times New Roman"/>
                <w:sz w:val="20"/>
                <w:szCs w:val="20"/>
              </w:rPr>
              <w:lastRenderedPageBreak/>
              <w:t>уровня индивидуального развития основных физических качеств.</w:t>
            </w:r>
          </w:p>
          <w:p w:rsidR="004122BB" w:rsidRPr="00D26B8C" w:rsidRDefault="004122BB" w:rsidP="004122B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4122BB" w:rsidRPr="00D26B8C" w:rsidRDefault="004122BB" w:rsidP="004122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B0D">
              <w:rPr>
                <w:rFonts w:ascii="Times" w:hAnsi="Times" w:cs="Times"/>
                <w:b/>
                <w:bCs/>
                <w:sz w:val="28"/>
                <w:szCs w:val="28"/>
              </w:rPr>
              <w:t xml:space="preserve">Регулятивные УУД: 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F6B">
              <w:rPr>
                <w:rFonts w:ascii="Times New Roman" w:hAnsi="Times New Roman"/>
                <w:sz w:val="20"/>
                <w:szCs w:val="20"/>
              </w:rPr>
              <w:t>1.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2.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3. Умение оценивать правильность выполнения учебной задачи, собственные возможности ее решения.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 xml:space="preserve">4.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F12B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12B0D">
              <w:rPr>
                <w:rFonts w:ascii="Times New Roman" w:hAnsi="Times New Roman"/>
                <w:sz w:val="20"/>
                <w:szCs w:val="20"/>
              </w:rPr>
              <w:t xml:space="preserve"> учебной и познавательной</w:t>
            </w:r>
            <w:r w:rsidRPr="00F12B0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1.Умение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2B0D">
              <w:rPr>
                <w:rFonts w:ascii="Times New Roman" w:hAnsi="Times New Roman"/>
                <w:b/>
                <w:bCs/>
                <w:sz w:val="20"/>
                <w:szCs w:val="20"/>
              </w:rPr>
              <w:t>2.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>Развитие мотивации к овладению культурой активного использования словарей и других поисковых систем</w:t>
            </w:r>
          </w:p>
          <w:p w:rsidR="004122BB" w:rsidRPr="00F12B0D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4"/>
                <w:szCs w:val="24"/>
              </w:rPr>
              <w:t>2.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 xml:space="preserve">Умение осознанно использовать </w:t>
            </w:r>
            <w:r w:rsidRPr="00F12B0D">
              <w:rPr>
                <w:rFonts w:ascii="Times New Roman" w:hAnsi="Times New Roman"/>
                <w:sz w:val="20"/>
                <w:szCs w:val="20"/>
              </w:rPr>
              <w:lastRenderedPageBreak/>
              <w:t>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4122BB" w:rsidRPr="00767ACD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18"/>
                <w:szCs w:val="18"/>
              </w:rPr>
            </w:pP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2.Освоенность социальных норм, правил поведения, ролей и форм социальной жизни в группах и сообществах. </w:t>
            </w:r>
            <w:proofErr w:type="gram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proofErr w:type="gram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proofErr w:type="gram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8"/>
                <w:szCs w:val="28"/>
              </w:rPr>
            </w:pPr>
            <w:r w:rsidRPr="00F12B0D">
              <w:rPr>
                <w:rStyle w:val="dash041e005f0431005f044b005f0447005f043d005f044b005f0439005f005fchar1char1"/>
                <w:sz w:val="18"/>
                <w:szCs w:val="18"/>
              </w:rPr>
              <w:t>3.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Сформированность ценности здорового и безопасного образа жизни;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дорогах.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  <w:p w:rsidR="004122BB" w:rsidRPr="00F12B0D" w:rsidRDefault="004122BB" w:rsidP="004122B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F12B0D" w:rsidTr="004122BB">
        <w:trPr>
          <w:trHeight w:val="86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2B0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Физическое совершенствование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 xml:space="preserve">выполнять общеразвивающие упражнения, </w:t>
            </w:r>
            <w:r w:rsidRPr="00A762FA">
              <w:rPr>
                <w:rFonts w:ascii="Times New Roman" w:hAnsi="Times New Roman"/>
                <w:sz w:val="20"/>
                <w:szCs w:val="20"/>
              </w:rPr>
              <w:lastRenderedPageBreak/>
              <w:t>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акробатические комбинации из числа хорошо освоенных упражнений;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гимнастические комбинации на спортивных снарядах из числа хорошо освоенных упражнений;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легкоатлетические упражнения в беге и в прыжках (в длину и высоту);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спуски и торможения на лыжах с пологого склона;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  <w:p w:rsidR="004122BB" w:rsidRPr="00A762FA" w:rsidRDefault="004122BB" w:rsidP="004122BB">
            <w:pPr>
              <w:numPr>
                <w:ilvl w:val="0"/>
                <w:numId w:val="14"/>
              </w:numPr>
              <w:tabs>
                <w:tab w:val="left" w:pos="283"/>
              </w:tabs>
              <w:spacing w:after="0" w:line="240" w:lineRule="auto"/>
              <w:ind w:left="0" w:right="-5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762FA">
              <w:rPr>
                <w:rFonts w:ascii="Times New Roman" w:hAnsi="Times New Roman"/>
                <w:sz w:val="20"/>
                <w:szCs w:val="20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  <w:p w:rsidR="004122BB" w:rsidRPr="00D26B8C" w:rsidRDefault="004122BB" w:rsidP="004122BB">
            <w:pPr>
              <w:tabs>
                <w:tab w:val="left" w:pos="28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 xml:space="preserve">осуществлять судейство по одному из осваиваемых видов спорта; 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выполнять технико-тактические действия национальных видов спорта;</w:t>
            </w:r>
          </w:p>
          <w:p w:rsidR="004122BB" w:rsidRPr="00A762FA" w:rsidRDefault="004122BB" w:rsidP="004122BB">
            <w:pPr>
              <w:numPr>
                <w:ilvl w:val="0"/>
                <w:numId w:val="15"/>
              </w:numPr>
              <w:tabs>
                <w:tab w:val="left" w:pos="993"/>
              </w:tabs>
              <w:spacing w:after="0" w:line="240" w:lineRule="auto"/>
              <w:ind w:left="0" w:firstLine="709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62FA">
              <w:rPr>
                <w:rFonts w:ascii="Times New Roman" w:hAnsi="Times New Roman"/>
                <w:i/>
                <w:sz w:val="20"/>
                <w:szCs w:val="20"/>
              </w:rPr>
              <w:t>проплывать учебную дистанцию вольным стилем.</w:t>
            </w:r>
          </w:p>
          <w:p w:rsidR="004122BB" w:rsidRPr="00D26B8C" w:rsidRDefault="004122BB" w:rsidP="004122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2B0D">
              <w:rPr>
                <w:rFonts w:ascii="Times" w:hAnsi="Times" w:cs="Times"/>
                <w:b/>
                <w:bCs/>
                <w:sz w:val="28"/>
                <w:szCs w:val="28"/>
              </w:rPr>
              <w:t>Регулятивные УУД</w:t>
            </w:r>
            <w:r w:rsidRPr="00F12B0D">
              <w:rPr>
                <w:rFonts w:ascii="Times" w:hAnsi="Times" w:cs="Times"/>
                <w:sz w:val="28"/>
                <w:szCs w:val="28"/>
              </w:rPr>
              <w:t xml:space="preserve">: 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1.Умение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2. Умение оценивать правильность выполнения учебной задачи, собственные возможности ее решения.</w:t>
            </w:r>
          </w:p>
          <w:p w:rsidR="004122BB" w:rsidRPr="00F12B0D" w:rsidRDefault="004122BB" w:rsidP="004122BB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 xml:space="preserve">3.Владение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F12B0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12B0D">
              <w:rPr>
                <w:rFonts w:ascii="Times New Roman" w:hAnsi="Times New Roman"/>
                <w:sz w:val="20"/>
                <w:szCs w:val="20"/>
              </w:rPr>
              <w:t xml:space="preserve"> учебной и познавательной.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60F6B">
              <w:rPr>
                <w:rFonts w:ascii="Times New Roman" w:hAnsi="Times New Roman"/>
                <w:sz w:val="20"/>
                <w:szCs w:val="20"/>
              </w:rPr>
              <w:t>1.</w:t>
            </w:r>
            <w:r w:rsidRPr="00F12B0D">
              <w:rPr>
                <w:rFonts w:ascii="Times New Roman" w:hAnsi="Times New Roman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      </w:r>
            <w:r w:rsidRPr="00F12B0D">
              <w:rPr>
                <w:rFonts w:ascii="Times New Roman" w:hAnsi="Times New Roman"/>
                <w:sz w:val="20"/>
                <w:szCs w:val="20"/>
              </w:rPr>
              <w:lastRenderedPageBreak/>
              <w:t>выводы.</w:t>
            </w:r>
            <w:proofErr w:type="gramEnd"/>
          </w:p>
          <w:p w:rsidR="004122BB" w:rsidRPr="0009324C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t>2.Формирование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      </w:r>
          </w:p>
          <w:p w:rsidR="004122BB" w:rsidRPr="00F12B0D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12B0D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F6B">
              <w:rPr>
                <w:rFonts w:ascii="Times New Roman" w:hAnsi="Times New Roman"/>
                <w:sz w:val="20"/>
                <w:szCs w:val="20"/>
              </w:rPr>
              <w:t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F6B">
              <w:rPr>
                <w:rFonts w:ascii="Times New Roman" w:hAnsi="Times New Roman"/>
                <w:sz w:val="20"/>
                <w:szCs w:val="20"/>
              </w:rPr>
              <w:t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  <w:p w:rsidR="004122BB" w:rsidRPr="00060F6B" w:rsidRDefault="004122BB" w:rsidP="004122BB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60F6B">
              <w:rPr>
                <w:rFonts w:ascii="Times New Roman" w:hAnsi="Times New Roman"/>
                <w:sz w:val="20"/>
                <w:szCs w:val="20"/>
              </w:rPr>
              <w:t>3.Формирование и развитие компетентности в области использования информационно-коммуникационных технологий (далее – ИКТ)</w:t>
            </w:r>
          </w:p>
          <w:p w:rsidR="004122BB" w:rsidRPr="00F12B0D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F12B0D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F12B0D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потребительстве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;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</w:t>
            </w:r>
            <w:proofErr w:type="spellEnd"/>
            <w:r w:rsidRPr="00F12B0D">
              <w:rPr>
                <w:rStyle w:val="dash041e005f0431005f044b005f0447005f043d005f044b005f0439005f005fchar1char1"/>
                <w:sz w:val="20"/>
                <w:szCs w:val="20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060F6B">
              <w:rPr>
                <w:rFonts w:ascii="Times New Roman" w:hAnsi="Times New Roman"/>
                <w:sz w:val="20"/>
                <w:szCs w:val="20"/>
              </w:rPr>
              <w:lastRenderedPageBreak/>
              <w:t>2.</w:t>
            </w: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3.Осознанное,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конвенционирования</w:t>
            </w:r>
            <w:proofErr w:type="spellEnd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 интересов, процедур, готовность и способность к ведению переговоров).</w:t>
            </w:r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4.Освоенность социальных норм, правил поведения, ролей и форм социальной жизни в группах и сообществах. </w:t>
            </w:r>
            <w:proofErr w:type="gramStart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proofErr w:type="gramEnd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 </w:t>
            </w:r>
            <w:proofErr w:type="gramStart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</w:t>
            </w: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4122BB" w:rsidRPr="00060F6B" w:rsidRDefault="004122BB" w:rsidP="004122BB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интериоризация</w:t>
            </w:r>
            <w:proofErr w:type="spellEnd"/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4122BB" w:rsidRPr="00F12B0D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60F6B">
              <w:rPr>
                <w:rStyle w:val="dash041e005f0431005f044b005f0447005f043d005f044b005f0439005f005fchar1char1"/>
                <w:sz w:val="20"/>
                <w:szCs w:val="20"/>
              </w:rPr>
              <w:t>6.Сформированность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</w:tbl>
    <w:p w:rsidR="004122BB" w:rsidRDefault="004122BB" w:rsidP="004122BB"/>
    <w:p w:rsidR="004122BB" w:rsidRDefault="004122BB" w:rsidP="004122BB">
      <w:pPr>
        <w:rPr>
          <w:rFonts w:ascii="Times New Roman" w:hAnsi="Times New Roman"/>
          <w:b/>
          <w:sz w:val="24"/>
          <w:szCs w:val="24"/>
        </w:rPr>
      </w:pPr>
    </w:p>
    <w:p w:rsidR="004122BB" w:rsidRDefault="004122BB" w:rsidP="004122B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122BB" w:rsidRDefault="004122BB" w:rsidP="004122BB">
      <w:pPr>
        <w:jc w:val="center"/>
        <w:rPr>
          <w:rFonts w:ascii="Times New Roman" w:hAnsi="Times New Roman"/>
          <w:b/>
          <w:sz w:val="24"/>
          <w:szCs w:val="24"/>
        </w:rPr>
      </w:pPr>
      <w:r w:rsidRPr="00B627A0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</w:t>
      </w:r>
      <w:r>
        <w:rPr>
          <w:rFonts w:ascii="Times New Roman" w:hAnsi="Times New Roman"/>
          <w:b/>
          <w:sz w:val="24"/>
          <w:szCs w:val="24"/>
        </w:rPr>
        <w:t>по физической культуре 6</w:t>
      </w:r>
      <w:r w:rsidRPr="00D715BB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0348"/>
        <w:gridCol w:w="1701"/>
      </w:tblGrid>
      <w:tr w:rsidR="004122BB" w:rsidRPr="009B323E" w:rsidTr="004122BB">
        <w:tc>
          <w:tcPr>
            <w:tcW w:w="2694" w:type="dxa"/>
          </w:tcPr>
          <w:p w:rsidR="004122BB" w:rsidRPr="009B323E" w:rsidRDefault="004122BB" w:rsidP="004122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23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348" w:type="dxa"/>
          </w:tcPr>
          <w:p w:rsidR="004122BB" w:rsidRPr="009B323E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323E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4122BB" w:rsidRPr="009B323E" w:rsidRDefault="004122BB" w:rsidP="00412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4122BB" w:rsidRPr="003C3280" w:rsidTr="004122BB">
        <w:trPr>
          <w:trHeight w:val="1878"/>
        </w:trPr>
        <w:tc>
          <w:tcPr>
            <w:tcW w:w="2694" w:type="dxa"/>
            <w:vMerge w:val="restart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КАК ОБЛАСТЬ ЗНАНИЙ 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История и современное развитие физической культуры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Возрождение Олимпийских игр и олимпийского движения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: символы и ритуалы и программа; первые олимпийские чемпионы современности; цели и задачи Олимпийского движения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Современные Олимпийские игры: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Зимние и летние Олимпийские игры; параолимпийские игры;  выдающиеся спортсмены-олимпийцы современности</w:t>
            </w:r>
          </w:p>
        </w:tc>
        <w:tc>
          <w:tcPr>
            <w:tcW w:w="1701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122BB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</w:tc>
      </w:tr>
      <w:tr w:rsidR="004122BB" w:rsidRPr="003C3280" w:rsidTr="004122BB">
        <w:trPr>
          <w:trHeight w:val="1367"/>
        </w:trPr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Физическое развитие человека: характеристика основных средств формирования и профилактики нарушений осанки 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понятия «физические качества», «физическая подготовка» и «физическая подготовленность»; влияние физической подготовки на укрепление здоровья;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физические упражнения в жизни человека; двигательный режим;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Техника движений и ее основные показатели: понятие «техника движений », «двигательное умение» и «двигательный навык»; роль внимания в освоении  техники движений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rPr>
          <w:trHeight w:val="868"/>
        </w:trPr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4122BB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исторические сведения; требования к уровню физической подготовленности при выполнении нормативов 3 ступени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</w:tc>
      </w:tr>
      <w:tr w:rsidR="004122BB" w:rsidRPr="003C3280" w:rsidTr="004122BB">
        <w:trPr>
          <w:trHeight w:val="1333"/>
        </w:trPr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 человека 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3280">
              <w:rPr>
                <w:rFonts w:ascii="Times New Roman" w:hAnsi="Times New Roman"/>
                <w:sz w:val="24"/>
                <w:szCs w:val="24"/>
              </w:rPr>
              <w:t>Здоровье и здоровый образ жизни: слагаемые ЗОЖ (режим дня, утренняя гигиеническая гимнастика, сон, питание, двигательный режим;  закаливание</w:t>
            </w:r>
            <w:proofErr w:type="gramEnd"/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2BB" w:rsidRPr="003C3280" w:rsidTr="004122BB">
        <w:trPr>
          <w:trHeight w:val="780"/>
        </w:trPr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Контроль и наблюдение за состоянием здоровья, физическим развитием и физической подготовленностью: субъективные и объективные показатели самочувствия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Требования безопасности и первая помощь при травмах во время занятий физической культурой и спортом: требования к занятиям в зимний период;  первая помощь при обморожении (отморожении), растяжениях и капиллярном кровотечении </w:t>
            </w: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Подготовка к занятиям физической культурой: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4122BB" w:rsidRPr="003C3280" w:rsidTr="004122B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Подбор  упражнений и составление индивидуальных комплексов:  порядок подбора и последовательность упражнений для утренней зарядки (с предметами и без)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Организация досуга средствами физической культуры: физкультурно-оздоровительное направление (оздоровительная ходьба, бег, прогулки)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Оценка эффективности занятий физической культурой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Самонаблюдение и самоконтроль: ЧСС, самонаблюдение за индивидуальными показателями  физической подготовленности; правила ведения дневника самоконтроля</w:t>
            </w:r>
          </w:p>
        </w:tc>
        <w:tc>
          <w:tcPr>
            <w:tcW w:w="1701" w:type="dxa"/>
            <w:vMerge w:val="restart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701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rPr>
          <w:trHeight w:val="989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признаки освоения техники по внутренним ощущениям и способом сравнения результатов;</w:t>
            </w:r>
          </w:p>
        </w:tc>
        <w:tc>
          <w:tcPr>
            <w:tcW w:w="1701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Измерение резервов организма (с помощью простейших  функциональных проб): </w:t>
            </w:r>
            <w:r w:rsidRPr="003C328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(пробы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Генча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1701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2BB" w:rsidRPr="003C3280" w:rsidTr="004122BB">
        <w:trPr>
          <w:trHeight w:val="276"/>
        </w:trPr>
        <w:tc>
          <w:tcPr>
            <w:tcW w:w="2694" w:type="dxa"/>
            <w:vMerge w:val="restart"/>
            <w:tcBorders>
              <w:bottom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ФИЗИЧЕСКОЕ СОВЕРШЕНСТВОВА</w:t>
            </w:r>
            <w:r w:rsidRPr="003C32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НИЕ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Физкультурно-оздоровительная деятельность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Комплексы упражнений для оздоровительных форм занятий физической культурой: комплексы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lastRenderedPageBreak/>
              <w:t>утренней гигиенической гимнастики с предметами и без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100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122BB" w:rsidRPr="003C3280" w:rsidTr="004122BB">
        <w:tc>
          <w:tcPr>
            <w:tcW w:w="2694" w:type="dxa"/>
            <w:vMerge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Комплексы упражнений современных оздоровительных систем физического воспитания,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1701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122BB" w:rsidRPr="003C3280" w:rsidTr="004122BB">
        <w:tc>
          <w:tcPr>
            <w:tcW w:w="2694" w:type="dxa"/>
            <w:vMerge/>
            <w:tcBorders>
              <w:bottom w:val="nil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Индивидуальные комплексы адаптивной физической культуры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701" w:type="dxa"/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2BB" w:rsidRPr="003C3280" w:rsidTr="004122BB">
        <w:trPr>
          <w:trHeight w:val="1829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Спортивно-оздоровительная деятельность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Гимнастика с основами акробатики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Организующие команды и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>приемы</w:t>
            </w:r>
            <w:proofErr w:type="gramStart"/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3C3280">
              <w:rPr>
                <w:rFonts w:ascii="Times New Roman" w:hAnsi="Times New Roman"/>
                <w:sz w:val="24"/>
                <w:szCs w:val="24"/>
              </w:rPr>
              <w:t>троевой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шаг, размыкание и смыка</w:t>
            </w:r>
            <w:r w:rsidRPr="003C3280">
              <w:rPr>
                <w:rFonts w:ascii="Times New Roman" w:hAnsi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sz w:val="24"/>
                <w:szCs w:val="24"/>
              </w:rPr>
              <w:t>96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>Акробатические упражнения и комбинации</w:t>
            </w:r>
            <w:r w:rsidRPr="003C3280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 xml:space="preserve">: </w:t>
            </w:r>
            <w:r w:rsidRPr="003C3280">
              <w:rPr>
                <w:rFonts w:ascii="Times New Roman" w:hAnsi="Times New Roman"/>
                <w:iCs/>
                <w:sz w:val="24"/>
                <w:szCs w:val="24"/>
              </w:rPr>
              <w:t xml:space="preserve">два кувырка вперёд слитно; «мост» из </w:t>
            </w:r>
            <w:proofErr w:type="gramStart"/>
            <w:r w:rsidRPr="003C3280">
              <w:rPr>
                <w:rFonts w:ascii="Times New Roman" w:hAnsi="Times New Roman"/>
                <w:iCs/>
                <w:sz w:val="24"/>
                <w:szCs w:val="24"/>
              </w:rPr>
              <w:t>положения</w:t>
            </w:r>
            <w:proofErr w:type="gramEnd"/>
            <w:r w:rsidRPr="003C3280">
              <w:rPr>
                <w:rFonts w:ascii="Times New Roman" w:hAnsi="Times New Roman"/>
                <w:iCs/>
                <w:sz w:val="24"/>
                <w:szCs w:val="24"/>
              </w:rPr>
              <w:t xml:space="preserve"> стоя с помощью.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rPr>
          <w:trHeight w:val="946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Гимнастические  упражнения  и  комбинации  на  спортивных  снарядах: 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Опорные  прыжки: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прыжок ноги врозь (козёл в ширину, высота 100—110 см).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 xml:space="preserve">Упражнения  на  гимнастическом  бревне (девочки):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наклоны  вперёд  и  назад,  вправо  и  влево  в  основной  и  широкой  стойке  с  изменяющимся  положением  рук;  стойка на коленях с опорой на руки; соскок прогнувшись. Комбинации из  ранее  изученных  элементов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pBdr>
                <w:right w:val="single" w:sz="4" w:space="4" w:color="auto"/>
              </w:pBdr>
              <w:spacing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Упражнения  на  перекладине (мальчики):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 Махом одной и толчком другой подъём переворотом в упор; махом назад соскок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ind w:left="8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>Упражнения  и  комбинации  на  гимнастических  брусьях: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Упражнения на  разновысоких  брусьях (девочки): наскок прыжком в упор на нижнюю жердь; соскок с поворотом; размахивание изгибами; вис лёжа; вис присев. Комбинация из ранее изученных элементов. Упражнения на  параллельных  брусьях (мальчики): передвижения на руках прыжками; сед ноги врозь, из </w:t>
            </w:r>
            <w:proofErr w:type="gramStart"/>
            <w:r w:rsidRPr="003C3280">
              <w:rPr>
                <w:rFonts w:ascii="Times New Roman" w:hAnsi="Times New Roman"/>
                <w:sz w:val="24"/>
                <w:szCs w:val="24"/>
              </w:rPr>
              <w:t>седа</w:t>
            </w:r>
            <w:proofErr w:type="gram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на бедре соскок поворотом. Комбинация из ранее изученных элементов.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Ритмическая  гимнастика  с  элементами  хореографии (девочки):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танцевальные  шаги (мягкий  шаг,  высокий  шаг,  шаг  галопа,  шаг  польки);  стилизованные  общеразвивающие  упражнения.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Спортивные игры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Технико-тактические действия и приемы игры: баскетбол</w:t>
            </w:r>
          </w:p>
          <w:p w:rsidR="004122BB" w:rsidRPr="003C3280" w:rsidRDefault="004122BB" w:rsidP="004122B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Стойки игрока. Перемещения в стойке приставными шагами лицом и спиной вперед. Остановка прыжком. Повороты с мячом.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42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21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Ловля и передача мяча одной рукой от плеча в движении без сопротивления защитника (в квадрате, круге)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Ведение мяча в низкой, средней высокой стойке на месте, в движении по прямой, с изменением  скорости; ведение без сопротивления защитника неведущей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Броски двумя руками с места и в движении (после ведения, после ловли) с пассивным сопротивлением защитника (максимальное расстояние до корзины 3,60 м). Выбивание мяча Комбинация из освоенных элементов: ловля, ведение, бросок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Нападение быстрым прорывом (1:0)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rPr>
          <w:trHeight w:val="638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Взаимодействие двух игроков «Отдай мяч и выйди». Позиционное нападение (5:0) с изменением позиций игроков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Правила игры в баскетбол . Игра по правилам мини-баскетбола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 w:rsidRPr="003C3280">
              <w:rPr>
                <w:rFonts w:ascii="Times New Roman" w:hAnsi="Times New Roman"/>
                <w:i/>
                <w:sz w:val="24"/>
                <w:szCs w:val="24"/>
              </w:rPr>
              <w:t xml:space="preserve">волейбол: 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Перемещение в стойке приставными шагами боком лицом и спиной вперед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21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Прием и передача мяча двумя руками снизу на месте в паре,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Передача мяча сверху двумя руками на месте и после перемещения вперед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Нижняя прямая подача мяча через сетку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Прямой нападающий удар после подбрасывания мяча партнером;  комбинации из освоенных элементов: прием, передача, удар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noProof/>
                <w:sz w:val="24"/>
                <w:szCs w:val="24"/>
              </w:rPr>
              <w:t>Тактика свободного нападения. Позиционное нападение без изменения позиций игроков (6:0)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1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Правила игры в волейбол.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Игра по упрощенным правилам мини-волейбола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Технико-тактические действия и приемы игры: </w:t>
            </w: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мини-</w:t>
            </w:r>
            <w:r w:rsidRPr="003C3280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футбол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t xml:space="preserve">Стойки игрока; перемещения в стойке, ускорения, старты из различных положений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8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pStyle w:val="a8"/>
              <w:spacing w:line="240" w:lineRule="auto"/>
              <w:ind w:left="34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hAnsi="Times New Roman"/>
                <w:noProof/>
                <w:sz w:val="24"/>
                <w:szCs w:val="24"/>
              </w:rPr>
              <w:t>Удары по катящемуся мячу внутренней стороной стопы и средней частью подъема; удары по воротам указанными спо- собами на точность (меткость) по- падания мячом в цель с места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hAnsi="Times New Roman"/>
                <w:noProof/>
                <w:sz w:val="24"/>
                <w:szCs w:val="24"/>
              </w:rPr>
              <w:t>Остановка летящего мяча внутренней и наружной стороной стоны и подошвой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C3280">
              <w:rPr>
                <w:rFonts w:ascii="Times New Roman" w:hAnsi="Times New Roman"/>
                <w:noProof/>
                <w:sz w:val="24"/>
                <w:szCs w:val="24"/>
              </w:rPr>
              <w:t>Ведение мяча по прямой с изменением направления движения и скорости ведения без сопротивления защитника неведущей ногой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Выполнение углового удара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 xml:space="preserve">Правила игры в футбол. </w:t>
            </w:r>
            <w:r w:rsidRPr="003C3280">
              <w:rPr>
                <w:rFonts w:ascii="Times New Roman" w:hAnsi="Times New Roman"/>
                <w:noProof/>
                <w:sz w:val="24"/>
                <w:szCs w:val="24"/>
              </w:rPr>
              <w:t>Игра по упрощенным правилам на площадках разных размеров; игры и игровые задания 2:1, 3:1, 3:2, 3:3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pStyle w:val="a8"/>
              <w:spacing w:line="240" w:lineRule="auto"/>
              <w:ind w:left="3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Плавание</w:t>
            </w:r>
          </w:p>
          <w:p w:rsidR="004122BB" w:rsidRPr="003C3280" w:rsidRDefault="004122BB" w:rsidP="004122BB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Подводящие упражнения в лежании на воде, всплывании и скольжении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color w:val="000000"/>
                <w:spacing w:val="16"/>
                <w:sz w:val="24"/>
                <w:szCs w:val="24"/>
              </w:rPr>
              <w:t>Специальные плавательные упражнения для изучения кроля спине, брасса. Повороты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Упражнения по совершенствованию техники движений ног; Игры и развлечения на воде 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3C3280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Легкая атлетика</w:t>
            </w:r>
          </w:p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 xml:space="preserve">Беговые упражнения:  </w:t>
            </w:r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Бег на короткие </w:t>
            </w:r>
            <w:proofErr w:type="spellStart"/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>дистанции</w:t>
            </w:r>
            <w:proofErr w:type="gramStart"/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>: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ысокий</w:t>
            </w:r>
            <w:proofErr w:type="spellEnd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старт; стартовый разгон; бег по дистанции; финиширование;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3C3280">
                <w:rPr>
                  <w:rFonts w:ascii="Times New Roman" w:eastAsia="Times New Roman" w:hAnsi="Times New Roman"/>
                  <w:sz w:val="24"/>
                  <w:szCs w:val="24"/>
                </w:rPr>
                <w:t>60 м</w:t>
              </w:r>
            </w:smartTag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; челночный бег; </w:t>
            </w:r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>Бег на средние дистанции: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бег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в равномерном темпе (до 15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минут); бег с преодолением препятствий; </w:t>
            </w:r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Кроссовая </w:t>
            </w:r>
            <w:proofErr w:type="spellStart"/>
            <w:r w:rsidRPr="003C3280">
              <w:rPr>
                <w:rFonts w:ascii="Times New Roman" w:eastAsia="Times New Roman" w:hAnsi="Times New Roman"/>
                <w:i/>
                <w:sz w:val="24"/>
                <w:szCs w:val="24"/>
              </w:rPr>
              <w:t>подготовка: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Бег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15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00 м; бег 2000 м (б/у)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pStyle w:val="a8"/>
              <w:spacing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Прыжковые упражнения: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прыжок в длину </w:t>
            </w:r>
            <w:proofErr w:type="spellStart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сразбега</w:t>
            </w:r>
            <w:proofErr w:type="spellEnd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способом «согнув ноги»; прыжок в высоту с разбега способом «перешагивание»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eastAsia="Times New Roman" w:hAnsi="Times New Roman"/>
                <w:sz w:val="24"/>
                <w:szCs w:val="24"/>
                <w:u w:val="single"/>
              </w:rPr>
              <w:t>Метание малого мяча:</w:t>
            </w:r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метание теннисного мяча с места на дальность отскока от стены заданное расстояние,  на дальность, в коридор 5-6 м, в горизонтальную и вертикальную цель (1х1) с расстояния 8-10 м, 4 -5 бросковых шагов на дальность и заданное расстояние; броски набивного мяча двумя руками (2 кг)  различными </w:t>
            </w:r>
            <w:proofErr w:type="spellStart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способами</w:t>
            </w:r>
            <w:proofErr w:type="gramStart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;м</w:t>
            </w:r>
            <w:proofErr w:type="gramEnd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>етание</w:t>
            </w:r>
            <w:proofErr w:type="spellEnd"/>
            <w:r w:rsidRPr="003C3280">
              <w:rPr>
                <w:rFonts w:ascii="Times New Roman" w:eastAsia="Times New Roman" w:hAnsi="Times New Roman"/>
                <w:sz w:val="24"/>
                <w:szCs w:val="24"/>
              </w:rPr>
              <w:t xml:space="preserve"> набивного мяча(1 кг) на результат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Лыжные гонки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 xml:space="preserve">Передвижения на лыжах разными способами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ход</w:t>
            </w:r>
            <w:proofErr w:type="gramStart"/>
            <w:r w:rsidRPr="003C3280">
              <w:rPr>
                <w:rFonts w:ascii="Times New Roman" w:hAnsi="Times New Roman"/>
                <w:sz w:val="24"/>
                <w:szCs w:val="24"/>
              </w:rPr>
              <w:t>;о</w:t>
            </w:r>
            <w:proofErr w:type="gramEnd"/>
            <w:r w:rsidRPr="003C3280">
              <w:rPr>
                <w:rFonts w:ascii="Times New Roman" w:hAnsi="Times New Roman"/>
                <w:sz w:val="24"/>
                <w:szCs w:val="24"/>
              </w:rPr>
              <w:t>дновременный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двухшажный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бесшажный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ходы; прохождение дистанции до  3,5 км.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Подъёмы, спуски, повороты, торможения 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подъем «елочкой»; спуски на лыжах; торможение и поворот упором («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полуплугом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Перелезание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 на лыжах через препятствие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Прикладно</w:t>
            </w:r>
            <w:proofErr w:type="spellEnd"/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-ориентированная физкультурная деятельность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Прикладная физическая </w:t>
            </w:r>
            <w:proofErr w:type="spellStart"/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</w:t>
            </w:r>
            <w:proofErr w:type="gramStart"/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3C3280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Pr="003C3280">
              <w:rPr>
                <w:rFonts w:ascii="Times New Roman" w:hAnsi="Times New Roman"/>
                <w:sz w:val="24"/>
                <w:szCs w:val="24"/>
              </w:rPr>
              <w:t>одьба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 xml:space="preserve">, бег и прыжки, выполняемые разными способами в разных условиях; лазание, </w:t>
            </w:r>
            <w:proofErr w:type="spellStart"/>
            <w:r w:rsidRPr="003C3280">
              <w:rPr>
                <w:rFonts w:ascii="Times New Roman" w:hAnsi="Times New Roman"/>
                <w:sz w:val="24"/>
                <w:szCs w:val="24"/>
              </w:rPr>
              <w:t>перелазание</w:t>
            </w:r>
            <w:proofErr w:type="spellEnd"/>
            <w:r w:rsidRPr="003C3280">
              <w:rPr>
                <w:rFonts w:ascii="Times New Roman" w:hAnsi="Times New Roman"/>
                <w:sz w:val="24"/>
                <w:szCs w:val="24"/>
              </w:rPr>
              <w:t>, ползание; метание малого мяча по движущейся мишени; преодоление препятствий разной сложности; передвижения в висах и упорах; полосы препятствий, включающие разнообразные прикладные упражнения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в процессе занятий</w:t>
            </w: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Общефизическая подготовка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C3280">
              <w:rPr>
                <w:rFonts w:ascii="Times New Roman" w:hAnsi="Times New Roman"/>
                <w:sz w:val="24"/>
                <w:szCs w:val="24"/>
              </w:rPr>
              <w:t>Упражнения, ориентированные на развитие основных физических качеств (силы, быстроты, выносливости, координации, гибкости, ловкости)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4122BB" w:rsidRPr="003C3280" w:rsidTr="004122BB"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C3280">
              <w:rPr>
                <w:rFonts w:ascii="Times New Roman" w:hAnsi="Times New Roman"/>
                <w:b/>
                <w:i/>
                <w:sz w:val="24"/>
                <w:szCs w:val="24"/>
              </w:rPr>
              <w:t>Специальная физическая подготовка</w:t>
            </w:r>
          </w:p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3280">
              <w:rPr>
                <w:rFonts w:ascii="Times New Roman" w:hAnsi="Times New Roman"/>
                <w:sz w:val="24"/>
                <w:szCs w:val="24"/>
              </w:rPr>
              <w:t>Упражнения, ориентированные на развитие специальных физических качеств, определяемых базовым видом спорта (гимнастика с основами акробатики, легкая атлетика, лыжные гонки, плавание, спортивные игры)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4122BB" w:rsidRPr="003C3280" w:rsidRDefault="004122BB" w:rsidP="004122BB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4122BB" w:rsidRPr="004122BB" w:rsidRDefault="004122BB" w:rsidP="004122BB">
      <w:pPr>
        <w:spacing w:after="3" w:line="267" w:lineRule="exact"/>
        <w:ind w:left="1694"/>
        <w:rPr>
          <w:rFonts w:ascii="Times New Roman" w:hAnsi="Times New Roman" w:cs="Times New Roman"/>
          <w:b/>
          <w:sz w:val="24"/>
        </w:rPr>
      </w:pPr>
    </w:p>
    <w:p w:rsidR="004122BB" w:rsidRDefault="004122BB" w:rsidP="004122BB">
      <w:pPr>
        <w:rPr>
          <w:sz w:val="2"/>
          <w:szCs w:val="2"/>
        </w:rPr>
        <w:sectPr w:rsidR="004122BB" w:rsidSect="004122BB">
          <w:pgSz w:w="16840" w:h="11910" w:orient="landscape"/>
          <w:pgMar w:top="851" w:right="1580" w:bottom="284" w:left="1120" w:header="0" w:footer="1391" w:gutter="0"/>
          <w:cols w:space="720"/>
          <w:docGrid w:linePitch="299"/>
        </w:sectPr>
      </w:pPr>
    </w:p>
    <w:p w:rsidR="004122BB" w:rsidRPr="00FB2702" w:rsidRDefault="004122BB" w:rsidP="00E43E73">
      <w:pPr>
        <w:rPr>
          <w:rFonts w:ascii="Times New Roman" w:hAnsi="Times New Roman" w:cs="Times New Roman"/>
          <w:sz w:val="24"/>
          <w:szCs w:val="24"/>
        </w:rPr>
      </w:pPr>
    </w:p>
    <w:p w:rsidR="00564DDE" w:rsidRPr="00FB2702" w:rsidRDefault="00564DDE" w:rsidP="00E43E73">
      <w:pPr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226502" w:rsidRPr="00FB2702">
        <w:rPr>
          <w:rFonts w:ascii="Times New Roman" w:hAnsi="Times New Roman" w:cs="Times New Roman"/>
          <w:b/>
          <w:sz w:val="24"/>
          <w:szCs w:val="24"/>
        </w:rPr>
        <w:t>Тематическое планирование  6 класс</w:t>
      </w: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FB2702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 6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F0CD7" w:rsidRDefault="004F0CD7" w:rsidP="004F0C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0CD7" w:rsidRDefault="004F0CD7" w:rsidP="004F0CD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</w:t>
      </w:r>
    </w:p>
    <w:p w:rsidR="00564DDE" w:rsidRPr="004F0CD7" w:rsidRDefault="004F0CD7" w:rsidP="004F0CD7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УМК (</w:t>
      </w:r>
      <w:r>
        <w:rPr>
          <w:rFonts w:ascii="Times New Roman" w:hAnsi="Times New Roman"/>
          <w:sz w:val="24"/>
        </w:rPr>
        <w:t xml:space="preserve">М.Я. </w:t>
      </w:r>
      <w:proofErr w:type="spellStart"/>
      <w:r>
        <w:rPr>
          <w:rFonts w:ascii="Times New Roman" w:hAnsi="Times New Roman"/>
          <w:sz w:val="24"/>
        </w:rPr>
        <w:t>Виленский</w:t>
      </w:r>
      <w:proofErr w:type="spellEnd"/>
      <w:r>
        <w:rPr>
          <w:rFonts w:ascii="Times New Roman" w:hAnsi="Times New Roman"/>
          <w:sz w:val="24"/>
        </w:rPr>
        <w:t>., В.И. Лях</w:t>
      </w:r>
      <w:proofErr w:type="gramStart"/>
      <w:r>
        <w:rPr>
          <w:rFonts w:ascii="Times New Roman" w:hAnsi="Times New Roman"/>
          <w:sz w:val="24"/>
        </w:rPr>
        <w:t xml:space="preserve">., </w:t>
      </w:r>
      <w:proofErr w:type="gramEnd"/>
      <w:r>
        <w:rPr>
          <w:rFonts w:ascii="Times New Roman" w:hAnsi="Times New Roman"/>
          <w:sz w:val="24"/>
        </w:rPr>
        <w:t>М.: Просвещение, 2013)</w:t>
      </w:r>
    </w:p>
    <w:tbl>
      <w:tblPr>
        <w:tblStyle w:val="a3"/>
        <w:tblpPr w:leftFromText="180" w:rightFromText="180" w:vertAnchor="page" w:horzAnchor="margin" w:tblpY="2593"/>
        <w:tblW w:w="0" w:type="auto"/>
        <w:tblLayout w:type="fixed"/>
        <w:tblLook w:val="04A0" w:firstRow="1" w:lastRow="0" w:firstColumn="1" w:lastColumn="0" w:noHBand="0" w:noVBand="1"/>
      </w:tblPr>
      <w:tblGrid>
        <w:gridCol w:w="1034"/>
        <w:gridCol w:w="67"/>
        <w:gridCol w:w="7512"/>
        <w:gridCol w:w="993"/>
        <w:gridCol w:w="1984"/>
        <w:gridCol w:w="1985"/>
        <w:gridCol w:w="1984"/>
      </w:tblGrid>
      <w:tr w:rsidR="00564DDE" w:rsidRPr="00FB2702" w:rsidTr="001104C3">
        <w:trPr>
          <w:trHeight w:val="271"/>
        </w:trPr>
        <w:tc>
          <w:tcPr>
            <w:tcW w:w="1101" w:type="dxa"/>
            <w:gridSpan w:val="2"/>
            <w:vMerge w:val="restart"/>
            <w:vAlign w:val="center"/>
          </w:tcPr>
          <w:p w:rsidR="00564DDE" w:rsidRPr="00FB2702" w:rsidRDefault="00564DDE" w:rsidP="00CA357C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r w:rsidRPr="00FB2702">
              <w:rPr>
                <w:rStyle w:val="FontStyle89"/>
                <w:sz w:val="24"/>
                <w:szCs w:val="24"/>
              </w:rPr>
              <w:t>№</w:t>
            </w:r>
          </w:p>
          <w:p w:rsidR="00564DDE" w:rsidRPr="00FB2702" w:rsidRDefault="00564DDE" w:rsidP="00CA357C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proofErr w:type="gramStart"/>
            <w:r w:rsidRPr="00FB2702">
              <w:rPr>
                <w:rStyle w:val="FontStyle89"/>
                <w:sz w:val="24"/>
                <w:szCs w:val="24"/>
              </w:rPr>
              <w:t>п</w:t>
            </w:r>
            <w:proofErr w:type="gramEnd"/>
            <w:r w:rsidRPr="00FB2702">
              <w:rPr>
                <w:rStyle w:val="FontStyle89"/>
                <w:sz w:val="24"/>
                <w:szCs w:val="24"/>
              </w:rPr>
              <w:t>/п</w:t>
            </w:r>
          </w:p>
        </w:tc>
        <w:tc>
          <w:tcPr>
            <w:tcW w:w="7512" w:type="dxa"/>
            <w:vMerge w:val="restart"/>
            <w:vAlign w:val="center"/>
          </w:tcPr>
          <w:p w:rsidR="00564DDE" w:rsidRPr="00FB2702" w:rsidRDefault="00564DDE" w:rsidP="00CA357C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  <w:r w:rsidRPr="00FB2702">
              <w:rPr>
                <w:rStyle w:val="FontStyle89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vMerge w:val="restart"/>
            <w:vAlign w:val="center"/>
          </w:tcPr>
          <w:p w:rsidR="00564DDE" w:rsidRPr="00FB2702" w:rsidRDefault="00564DDE" w:rsidP="00CA357C">
            <w:pPr>
              <w:pStyle w:val="Style27"/>
              <w:widowControl/>
              <w:spacing w:line="240" w:lineRule="auto"/>
              <w:ind w:left="240" w:firstLine="0"/>
              <w:rPr>
                <w:rStyle w:val="FontStyle89"/>
                <w:sz w:val="24"/>
                <w:szCs w:val="24"/>
              </w:rPr>
            </w:pPr>
            <w:r w:rsidRPr="00FB2702">
              <w:t>Кол-во часов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564DDE" w:rsidRPr="00FB2702" w:rsidRDefault="00564DDE" w:rsidP="00CA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89"/>
                <w:sz w:val="24"/>
                <w:szCs w:val="24"/>
              </w:rPr>
              <w:t>Дата                                   проведения</w:t>
            </w:r>
          </w:p>
        </w:tc>
        <w:tc>
          <w:tcPr>
            <w:tcW w:w="1984" w:type="dxa"/>
            <w:vMerge w:val="restart"/>
          </w:tcPr>
          <w:p w:rsidR="00564DDE" w:rsidRPr="00FB2702" w:rsidRDefault="00564DDE" w:rsidP="00CA3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64DDE" w:rsidRPr="00FB2702" w:rsidTr="001104C3">
        <w:trPr>
          <w:trHeight w:val="557"/>
        </w:trPr>
        <w:tc>
          <w:tcPr>
            <w:tcW w:w="1101" w:type="dxa"/>
            <w:gridSpan w:val="2"/>
            <w:vMerge/>
            <w:vAlign w:val="center"/>
          </w:tcPr>
          <w:p w:rsidR="00564DDE" w:rsidRPr="00FB2702" w:rsidRDefault="00564DDE" w:rsidP="00E43E73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7512" w:type="dxa"/>
            <w:vMerge/>
            <w:vAlign w:val="center"/>
          </w:tcPr>
          <w:p w:rsidR="00564DDE" w:rsidRPr="00FB2702" w:rsidRDefault="00564DDE" w:rsidP="00E43E73">
            <w:pPr>
              <w:pStyle w:val="Style27"/>
              <w:widowControl/>
              <w:spacing w:line="240" w:lineRule="auto"/>
              <w:ind w:left="192" w:firstLine="0"/>
              <w:rPr>
                <w:rStyle w:val="FontStyle89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564DDE" w:rsidRPr="00FB2702" w:rsidRDefault="00564DDE" w:rsidP="00E43E73">
            <w:pPr>
              <w:pStyle w:val="Style27"/>
              <w:widowControl/>
              <w:spacing w:line="240" w:lineRule="auto"/>
              <w:ind w:left="240" w:firstLine="0"/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64DDE" w:rsidRPr="00FB2702" w:rsidRDefault="00564DDE" w:rsidP="00E43E73">
            <w:pPr>
              <w:rPr>
                <w:rStyle w:val="FontStyle89"/>
                <w:sz w:val="24"/>
                <w:szCs w:val="24"/>
              </w:rPr>
            </w:pPr>
            <w:r w:rsidRPr="00FB2702">
              <w:rPr>
                <w:rStyle w:val="FontStyle89"/>
                <w:sz w:val="24"/>
                <w:szCs w:val="24"/>
              </w:rPr>
              <w:t>План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/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339"/>
        </w:trPr>
        <w:tc>
          <w:tcPr>
            <w:tcW w:w="15559" w:type="dxa"/>
            <w:gridSpan w:val="7"/>
            <w:tcBorders>
              <w:bottom w:val="single" w:sz="4" w:space="0" w:color="auto"/>
            </w:tcBorders>
            <w:vAlign w:val="center"/>
          </w:tcPr>
          <w:p w:rsidR="00564DDE" w:rsidRPr="00FB2702" w:rsidRDefault="00564DDE" w:rsidP="00475D0D">
            <w:pPr>
              <w:pStyle w:val="Style2"/>
              <w:widowControl/>
              <w:spacing w:line="240" w:lineRule="auto"/>
              <w:ind w:right="298" w:firstLine="0"/>
              <w:jc w:val="center"/>
              <w:rPr>
                <w:rStyle w:val="FontStyle58"/>
                <w:b/>
                <w:sz w:val="24"/>
                <w:szCs w:val="24"/>
              </w:rPr>
            </w:pPr>
            <w:r w:rsidRPr="00FB2702">
              <w:rPr>
                <w:rStyle w:val="FontStyle58"/>
                <w:b/>
                <w:sz w:val="24"/>
                <w:szCs w:val="24"/>
              </w:rPr>
              <w:t>Легкая атлетика (11 ч)</w:t>
            </w:r>
          </w:p>
          <w:p w:rsidR="00564DDE" w:rsidRPr="009E0DBA" w:rsidRDefault="00564DDE" w:rsidP="009E0DBA">
            <w:pPr>
              <w:pStyle w:val="Style2"/>
              <w:widowControl/>
              <w:spacing w:line="240" w:lineRule="auto"/>
              <w:ind w:right="298" w:firstLine="0"/>
              <w:jc w:val="center"/>
              <w:rPr>
                <w:b/>
              </w:rPr>
            </w:pPr>
            <w:r w:rsidRPr="00FB2702">
              <w:rPr>
                <w:rStyle w:val="FontStyle58"/>
                <w:b/>
                <w:sz w:val="24"/>
                <w:szCs w:val="24"/>
              </w:rPr>
              <w:t>Ходьба и бег (5ч)</w:t>
            </w:r>
          </w:p>
        </w:tc>
      </w:tr>
      <w:tr w:rsidR="00564DDE" w:rsidRPr="00FB2702" w:rsidTr="001104C3">
        <w:trPr>
          <w:trHeight w:val="10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211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i/>
                <w:sz w:val="24"/>
                <w:szCs w:val="24"/>
                <w:lang w:eastAsia="en-US"/>
              </w:rPr>
              <w:t>Роль физической культуры и спорта в формировании здорового образа жизни, профилактике вредных привычек.</w:t>
            </w:r>
            <w:r w:rsidRPr="00FB2702">
              <w:rPr>
                <w:rStyle w:val="FontStyle58"/>
                <w:sz w:val="24"/>
                <w:szCs w:val="24"/>
                <w:lang w:eastAsia="en-US"/>
              </w:rPr>
              <w:t xml:space="preserve"> Высокий старт. Инструктаж по ТБ на уроках легкой атлетики.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211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Бег с ускорением.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211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Специальные беговые упражнения</w:t>
            </w:r>
          </w:p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hanging="5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36211F" w:rsidP="0036211F">
            <w:pPr>
              <w:jc w:val="both"/>
              <w:rPr>
                <w:rStyle w:val="FontStyle58"/>
                <w:rFonts w:eastAsia="Times New Roman"/>
                <w:i/>
                <w:sz w:val="24"/>
                <w:szCs w:val="24"/>
              </w:rPr>
            </w:pPr>
            <w:r w:rsidRPr="00FB27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Возрождение Олимпийских игр и олимпийского движения.</w:t>
            </w:r>
            <w:r w:rsidR="00564DDE" w:rsidRPr="00FB2702">
              <w:rPr>
                <w:rStyle w:val="FontStyle58"/>
                <w:sz w:val="24"/>
                <w:szCs w:val="24"/>
                <w:lang w:eastAsia="en-US"/>
              </w:rPr>
              <w:t>Финиширование.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hanging="5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spacing w:line="276" w:lineRule="auto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Тестирование физических качеств. Бег 60 м (КДП)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hanging="5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5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Прыжок в длину. Метание малого мяча (4ч)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firstLine="1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Прыжок в длину способом «согнув ноги».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82" w:hanging="5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Метание малого мяча.</w:t>
            </w:r>
          </w:p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Прыжок в длину.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hanging="5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11F" w:rsidRPr="00FB2702" w:rsidRDefault="0036211F" w:rsidP="00362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Физическая подготовка, ее связь с укреплением здоровья, развитием физических качеств.</w:t>
            </w:r>
          </w:p>
          <w:p w:rsidR="00564DDE" w:rsidRPr="00FB2702" w:rsidRDefault="00564DDE" w:rsidP="0036211F">
            <w:pPr>
              <w:pStyle w:val="Style8"/>
              <w:widowControl/>
              <w:rPr>
                <w:lang w:eastAsia="en-US"/>
              </w:rPr>
            </w:pPr>
            <w:r w:rsidRPr="00FB2702">
              <w:rPr>
                <w:lang w:eastAsia="en-US"/>
              </w:rPr>
              <w:t>Приземление.Прыжок с разбега.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hanging="41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Прыжок с разбега.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Бег на средние дистанции (2ч)</w:t>
            </w: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36211F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t>Коррекция осанки и телосложения.</w:t>
            </w:r>
            <w:r w:rsidR="00564DDE" w:rsidRPr="00FB2702">
              <w:rPr>
                <w:rStyle w:val="FontStyle58"/>
                <w:sz w:val="24"/>
                <w:szCs w:val="24"/>
                <w:lang w:eastAsia="en-US"/>
              </w:rPr>
              <w:t>Бег 1000 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</w:p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  <w:lang w:eastAsia="en-US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Бег 1000 м (КДП)</w:t>
            </w:r>
            <w:r w:rsidR="00BC4E37" w:rsidRPr="00FB2702">
              <w:rPr>
                <w:rStyle w:val="FontStyle58"/>
                <w:sz w:val="24"/>
                <w:szCs w:val="24"/>
                <w:lang w:eastAsia="en-US"/>
              </w:rPr>
              <w:t>. Реферат.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right="144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8368FF" w:rsidP="00E43E73">
            <w:pPr>
              <w:pStyle w:val="Style29"/>
              <w:ind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Спортивные игры (16</w:t>
            </w:r>
            <w:r w:rsidR="00564DDE" w:rsidRPr="00FB2702">
              <w:rPr>
                <w:b/>
                <w:lang w:eastAsia="en-US"/>
              </w:rPr>
              <w:t xml:space="preserve"> ч)</w:t>
            </w:r>
          </w:p>
          <w:p w:rsidR="00564DDE" w:rsidRPr="00FB2702" w:rsidRDefault="00564DDE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Баскетбол</w:t>
            </w: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pStyle w:val="Style32"/>
              <w:widowControl/>
              <w:spacing w:line="278" w:lineRule="exact"/>
              <w:ind w:right="13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 xml:space="preserve"> 12(1)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5"/>
              <w:widowControl/>
              <w:spacing w:line="264" w:lineRule="exact"/>
              <w:ind w:right="317"/>
              <w:jc w:val="left"/>
              <w:rPr>
                <w:rStyle w:val="FontStyle49"/>
                <w:spacing w:val="30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Правила ТБ при игре </w:t>
            </w: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>в</w:t>
            </w:r>
            <w:proofErr w:type="gram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баскетбола. Ведение мяча.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 xml:space="preserve"> История баскетбола.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 (2)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Терминология баскетбола.</w:t>
            </w:r>
            <w:r w:rsidR="00C96A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Ловля и передача мяча.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32"/>
              <w:widowControl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 (3)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11F" w:rsidRPr="00FB2702" w:rsidRDefault="0036211F" w:rsidP="00362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занятиям физической культурой (выбор мест занятий, инвентаря и одежды, планирование занятий с разной функциональной направленностью). </w:t>
            </w:r>
          </w:p>
          <w:p w:rsidR="00564DDE" w:rsidRPr="00FB2702" w:rsidRDefault="00564DDE" w:rsidP="003621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Стойка и передвижение.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(4)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Остановка прыжком.</w:t>
            </w:r>
            <w:r w:rsidR="00BC4E37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Остановка двумя шагами и прыжком.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564DDE" w:rsidP="00E43E73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 (5)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a5"/>
              <w:spacing w:line="276" w:lineRule="auto"/>
              <w:ind w:left="0"/>
              <w:rPr>
                <w:i/>
                <w:lang w:eastAsia="en-US"/>
              </w:rPr>
            </w:pPr>
            <w:r w:rsidRPr="00FB2702">
              <w:rPr>
                <w:i/>
                <w:lang w:eastAsia="en-US"/>
              </w:rPr>
              <w:t xml:space="preserve">Оздоровительные системы физического воспитания и спортивная подготовка. </w:t>
            </w:r>
            <w:r w:rsidRPr="00FB2702">
              <w:rPr>
                <w:lang w:eastAsia="en-US"/>
              </w:rPr>
              <w:t>Ловля и передача мяча двумя руками от груди.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 (6)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Дриблинг мяча.</w:t>
            </w:r>
            <w:r w:rsidR="00BC4E37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Повороты без мяча и с мячом.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A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 (7)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Остановка двумя шагами.</w:t>
            </w:r>
            <w:r w:rsidR="00BC4E37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Ведение без сопротивления защитника ведущей и не ведущей рукой.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 (8)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BC4E37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Ведение мяча в движении шагом. </w:t>
            </w:r>
            <w:r w:rsidR="00D243A5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Бросок снизу.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58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 (9)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Бросок снизу.</w:t>
            </w:r>
            <w:r w:rsidR="00BC4E37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Максимальное расстояние до корзины -3.60 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2"/>
              <w:widowControl/>
              <w:ind w:right="67" w:hanging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 (10)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Ведение с изменением скорости.</w:t>
            </w:r>
          </w:p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83" w:lineRule="exact"/>
              <w:ind w:right="67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22 (11)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211F" w:rsidRPr="00FB2702" w:rsidRDefault="0036211F" w:rsidP="003621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Подбор упражнений и составление индивидуальных комплексов для утренней зарядки, физкультминуток, </w:t>
            </w:r>
            <w:proofErr w:type="spellStart"/>
            <w:r w:rsidRPr="00FB2702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физкультпауз</w:t>
            </w:r>
            <w:proofErr w:type="spellEnd"/>
            <w:r w:rsidRPr="00FB2702">
              <w:rPr>
                <w:rFonts w:ascii="Times New Roman" w:eastAsia="Times New Roman" w:hAnsi="Times New Roman" w:cs="Times New Roman"/>
                <w:sz w:val="24"/>
                <w:szCs w:val="24"/>
              </w:rPr>
              <w:t>, коррекции осанки и телосложения.</w:t>
            </w:r>
          </w:p>
          <w:p w:rsidR="00D243A5" w:rsidRPr="00FB2702" w:rsidRDefault="00D243A5" w:rsidP="0036211F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Позиционное нападение.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23 (12)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Позиционное нападение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>. Вырывание и выбивание мяча</w:t>
            </w:r>
            <w:r w:rsidR="00D0452A" w:rsidRPr="00FB2702">
              <w:rPr>
                <w:rStyle w:val="FontStyle49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24 (13)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Элементы баскетбола. Игра в мини-баскетбол.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25 (1</w:t>
            </w:r>
            <w:r w:rsidR="00BC4E37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0452A" w:rsidP="00E43E73">
            <w:pPr>
              <w:pStyle w:val="a5"/>
              <w:spacing w:after="0" w:line="276" w:lineRule="auto"/>
              <w:ind w:left="0"/>
              <w:rPr>
                <w:rStyle w:val="FontStyle74"/>
                <w:b w:val="0"/>
                <w:sz w:val="24"/>
                <w:szCs w:val="24"/>
              </w:rPr>
            </w:pPr>
            <w:r w:rsidRPr="00FB2702">
              <w:rPr>
                <w:rStyle w:val="FontStyle74"/>
                <w:b w:val="0"/>
                <w:sz w:val="24"/>
                <w:szCs w:val="24"/>
                <w:lang w:eastAsia="en-US"/>
              </w:rPr>
              <w:t>Комбинация из освоенных элементов техники перемещений и владения мячом.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8" w:lineRule="exact"/>
              <w:ind w:right="86" w:hanging="5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BC4E37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 (15</w:t>
            </w:r>
            <w:r w:rsidR="00D243A5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0452A" w:rsidP="00E43E73">
            <w:pPr>
              <w:pStyle w:val="a5"/>
              <w:spacing w:after="0" w:line="276" w:lineRule="auto"/>
              <w:ind w:left="0"/>
              <w:rPr>
                <w:rStyle w:val="FontStyle74"/>
                <w:b w:val="0"/>
                <w:sz w:val="24"/>
                <w:szCs w:val="24"/>
              </w:rPr>
            </w:pPr>
            <w:r w:rsidRPr="00FB2702">
              <w:rPr>
                <w:rStyle w:val="FontStyle74"/>
                <w:b w:val="0"/>
                <w:sz w:val="24"/>
                <w:szCs w:val="24"/>
                <w:lang w:eastAsia="en-US"/>
              </w:rPr>
              <w:t>Нападение с быстрым прорывом. (2:1).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6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BC4E37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 (16</w:t>
            </w:r>
            <w:r w:rsidR="00D243A5"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0452A" w:rsidP="00D0452A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B2702">
              <w:rPr>
                <w:rStyle w:val="FontStyle74"/>
                <w:b w:val="0"/>
                <w:sz w:val="24"/>
                <w:szCs w:val="24"/>
                <w:lang w:eastAsia="en-US"/>
              </w:rPr>
              <w:t xml:space="preserve">Игра по упрощенным правилам  мини- баскетбола.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left="6216"/>
              <w:rPr>
                <w:rStyle w:val="FontStyle58"/>
                <w:b/>
                <w:sz w:val="24"/>
                <w:szCs w:val="24"/>
              </w:rPr>
            </w:pPr>
            <w:r w:rsidRPr="00FB2702">
              <w:rPr>
                <w:rStyle w:val="FontStyle58"/>
                <w:b/>
                <w:sz w:val="24"/>
                <w:szCs w:val="24"/>
                <w:lang w:eastAsia="en-US"/>
              </w:rPr>
              <w:t>Гимнастика (18 ч)</w:t>
            </w:r>
          </w:p>
          <w:p w:rsidR="00D243A5" w:rsidRPr="00FB2702" w:rsidRDefault="00D243A5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58"/>
                <w:b/>
                <w:sz w:val="24"/>
                <w:szCs w:val="24"/>
                <w:lang w:eastAsia="en-US"/>
              </w:rPr>
              <w:t>Висы. Строевые упражнения (6 ч)</w:t>
            </w: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28 (1)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2"/>
              <w:widowControl/>
              <w:spacing w:line="264" w:lineRule="exact"/>
              <w:ind w:firstLine="0"/>
              <w:jc w:val="left"/>
              <w:rPr>
                <w:rStyle w:val="FontStyle43"/>
                <w:b w:val="0"/>
                <w:sz w:val="24"/>
                <w:szCs w:val="24"/>
              </w:rPr>
            </w:pPr>
            <w:r w:rsidRPr="00FB2702">
              <w:rPr>
                <w:rStyle w:val="FontStyle43"/>
                <w:b w:val="0"/>
                <w:sz w:val="24"/>
                <w:szCs w:val="24"/>
                <w:lang w:eastAsia="en-US"/>
              </w:rPr>
              <w:t>Вис прогнувшись. Инструктаж по ТБ на уроках гимнастики.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6"/>
              <w:widowControl/>
              <w:spacing w:line="240" w:lineRule="auto"/>
              <w:ind w:firstLine="0"/>
              <w:rPr>
                <w:rStyle w:val="FontStyle59"/>
                <w:b/>
                <w:spacing w:val="50"/>
                <w:sz w:val="24"/>
                <w:szCs w:val="24"/>
              </w:rPr>
            </w:pPr>
            <w:r w:rsidRPr="00FB2702">
              <w:rPr>
                <w:rStyle w:val="FontStyle59"/>
                <w:b/>
                <w:spacing w:val="5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 (2)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12"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Перестроения. Смешанные висы.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ind w:right="62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30 (3)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36211F" w:rsidP="00E43E73">
            <w:pPr>
              <w:pStyle w:val="Style12"/>
              <w:spacing w:line="276" w:lineRule="auto"/>
              <w:rPr>
                <w:lang w:eastAsia="en-US"/>
              </w:rPr>
            </w:pPr>
            <w:r w:rsidRPr="00FB2702">
              <w:t>Оценка эффективности занятий.</w:t>
            </w:r>
            <w:r w:rsidR="00C96A90">
              <w:t xml:space="preserve"> </w:t>
            </w:r>
            <w:r w:rsidR="00D243A5" w:rsidRPr="00FB2702">
              <w:rPr>
                <w:lang w:eastAsia="en-US"/>
              </w:rPr>
              <w:t>Перестроения. Смешанные висы.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62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31 (4)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</w:p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Вис прогнувшись, вис согнувшись.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67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32 (5)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Подтягивание в висе.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ind w:right="67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6502" w:rsidRPr="00FB270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33 (6)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</w:p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Подтягивание (КДП)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40" w:lineRule="auto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26502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88" w:lineRule="exact"/>
              <w:ind w:right="-28"/>
              <w:rPr>
                <w:b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 xml:space="preserve">Опорный прыжок. Строевые упражнения </w:t>
            </w:r>
            <w:r w:rsidRPr="00FB2702">
              <w:rPr>
                <w:rStyle w:val="FontStyle43"/>
                <w:spacing w:val="20"/>
                <w:sz w:val="24"/>
                <w:szCs w:val="24"/>
                <w:lang w:eastAsia="en-US"/>
              </w:rPr>
              <w:t xml:space="preserve">(6 </w:t>
            </w: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ч)</w:t>
            </w: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"/>
              <w:widowControl/>
              <w:spacing w:line="278" w:lineRule="exact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34 (7)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0452A" w:rsidP="00E43E73">
            <w:pPr>
              <w:pStyle w:val="Style2"/>
              <w:widowControl/>
              <w:spacing w:line="278" w:lineRule="exact"/>
              <w:ind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 xml:space="preserve">История гимнастики. </w:t>
            </w:r>
            <w:r w:rsidR="00D243A5" w:rsidRPr="00FB2702">
              <w:rPr>
                <w:rStyle w:val="FontStyle58"/>
                <w:sz w:val="24"/>
                <w:szCs w:val="24"/>
                <w:lang w:eastAsia="en-US"/>
              </w:rPr>
              <w:t>Строевые упражнения.</w:t>
            </w:r>
            <w:r w:rsidR="00C96A90">
              <w:rPr>
                <w:rStyle w:val="FontStyle58"/>
                <w:sz w:val="24"/>
                <w:szCs w:val="24"/>
                <w:lang w:eastAsia="en-US"/>
              </w:rPr>
              <w:t xml:space="preserve"> </w:t>
            </w:r>
            <w:r w:rsidR="00D243A5" w:rsidRPr="00FB2702">
              <w:rPr>
                <w:rStyle w:val="FontStyle58"/>
                <w:sz w:val="24"/>
                <w:szCs w:val="24"/>
                <w:lang w:eastAsia="en-US"/>
              </w:rPr>
              <w:t>Опорный прыжок.</w:t>
            </w:r>
            <w:r w:rsidRPr="00FB2702">
              <w:rPr>
                <w:rStyle w:val="FontStyle58"/>
                <w:sz w:val="24"/>
                <w:szCs w:val="24"/>
                <w:lang w:eastAsia="en-US"/>
              </w:rPr>
              <w:t xml:space="preserve"> Правила техники  безопасности и страховки во время занятий физическими упражнениями.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2"/>
              <w:widowControl/>
              <w:spacing w:line="278" w:lineRule="exact"/>
              <w:ind w:right="91" w:firstLine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35 (8)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Опорный прыжок.</w:t>
            </w:r>
            <w:r w:rsidR="00D0452A" w:rsidRPr="00FB2702">
              <w:rPr>
                <w:lang w:eastAsia="en-US"/>
              </w:rPr>
              <w:t xml:space="preserve"> Сочетание движений руками с ходьбой на  месте и в движении, с маховыми движениями ногой, с подскоками</w:t>
            </w:r>
            <w:proofErr w:type="gramStart"/>
            <w:r w:rsidR="00D0452A" w:rsidRPr="00FB2702">
              <w:rPr>
                <w:lang w:eastAsia="en-US"/>
              </w:rPr>
              <w:t xml:space="preserve"> ,</w:t>
            </w:r>
            <w:proofErr w:type="gramEnd"/>
            <w:r w:rsidR="00D0452A" w:rsidRPr="00FB2702">
              <w:rPr>
                <w:lang w:eastAsia="en-US"/>
              </w:rPr>
              <w:t xml:space="preserve"> с приседаниями , с поворотами</w:t>
            </w:r>
            <w:r w:rsidR="00590DEF" w:rsidRPr="00FB2702">
              <w:rPr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78" w:lineRule="exact"/>
              <w:ind w:right="72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74986" w:rsidRPr="00FB270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36 (9)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590DEF" w:rsidP="00D0452A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 xml:space="preserve">Прыжок ноги врозь. </w:t>
            </w:r>
            <w:r w:rsidR="00D0452A" w:rsidRPr="00FB2702">
              <w:rPr>
                <w:lang w:eastAsia="en-US"/>
              </w:rPr>
              <w:t>Строевые упражнения</w:t>
            </w:r>
            <w:r w:rsidRPr="00FB2702">
              <w:rPr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ind w:right="72" w:hanging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37 (10)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Строевые упражнения.</w:t>
            </w:r>
            <w:r w:rsidR="00590DEF" w:rsidRPr="00FB2702">
              <w:rPr>
                <w:lang w:eastAsia="en-US"/>
              </w:rPr>
              <w:t xml:space="preserve">  Махом одной и толчком другой подъем переворотом в упор (м), прыжком  в упор на нижнюю жердь (д).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ind w:right="72" w:hanging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38 (11)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590DEF">
            <w:pPr>
              <w:pStyle w:val="Style8"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 xml:space="preserve">Строевые упражнения. </w:t>
            </w:r>
            <w:r w:rsidR="00590DEF" w:rsidRPr="00FB2702">
              <w:rPr>
                <w:lang w:eastAsia="en-US"/>
              </w:rPr>
              <w:t>Прыжок ноги врозь (козел в ширину, высота 100-110 см)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ind w:right="72" w:hanging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74986" w:rsidRPr="00FB270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39 (12)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lang w:eastAsia="en-US"/>
              </w:rPr>
            </w:pPr>
            <w:r w:rsidRPr="00FB2702">
              <w:rPr>
                <w:lang w:eastAsia="en-US"/>
              </w:rPr>
              <w:t>Строевые упражнения. Прыжок ноги врозь.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ind w:right="72" w:hanging="5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lastRenderedPageBreak/>
              <w:t>Акробатика (6 ч)</w:t>
            </w: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40 (13)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0452A" w:rsidP="00E43E73">
            <w:pPr>
              <w:pStyle w:val="Style5"/>
              <w:widowControl/>
              <w:spacing w:line="276" w:lineRule="auto"/>
              <w:ind w:right="139"/>
              <w:jc w:val="left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Строевой шаг, размыкание и смыкание на месте.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40" w:lineRule="auto"/>
              <w:ind w:right="72" w:hanging="5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9"/>
              <w:spacing w:line="240" w:lineRule="auto"/>
              <w:ind w:firstLine="0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41 (14)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ind w:right="139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Повороты на месте.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40" w:lineRule="auto"/>
              <w:ind w:right="72" w:hanging="5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74986" w:rsidRPr="00FB270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9"/>
              <w:spacing w:line="240" w:lineRule="auto"/>
              <w:ind w:firstLine="0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42 (15)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590DEF" w:rsidP="00E43E73">
            <w:pPr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Кувырок вперед, назад.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9"/>
              <w:spacing w:line="240" w:lineRule="auto"/>
              <w:ind w:firstLine="0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43 (16)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590DEF" w:rsidP="00E43E73">
            <w:pPr>
              <w:pStyle w:val="Style29"/>
              <w:spacing w:line="240" w:lineRule="auto"/>
              <w:ind w:firstLine="0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Два кувырка вперед слитно. «Мост» из </w:t>
            </w: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>положения</w:t>
            </w:r>
            <w:proofErr w:type="gram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стоя с помощью.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32"/>
              <w:widowControl/>
              <w:spacing w:line="240" w:lineRule="auto"/>
              <w:ind w:right="72" w:hanging="5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9"/>
              <w:ind w:firstLine="0"/>
              <w:rPr>
                <w:lang w:eastAsia="en-US"/>
              </w:rPr>
            </w:pPr>
            <w:r w:rsidRPr="00FB2702">
              <w:rPr>
                <w:lang w:eastAsia="en-US"/>
              </w:rPr>
              <w:t>44 (17)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046302">
            <w:pPr>
              <w:pStyle w:val="Style29"/>
              <w:ind w:firstLine="0"/>
              <w:rPr>
                <w:lang w:eastAsia="en-US"/>
              </w:rPr>
            </w:pPr>
            <w:r w:rsidRPr="00FB2702">
              <w:rPr>
                <w:lang w:eastAsia="en-US"/>
              </w:rPr>
              <w:t>Стойка на лопатках</w:t>
            </w:r>
            <w:r w:rsidR="00BC4E37" w:rsidRPr="00FB2702">
              <w:rPr>
                <w:lang w:eastAsia="en-US"/>
              </w:rPr>
              <w:t xml:space="preserve">. </w:t>
            </w:r>
            <w:r w:rsidR="00046302">
              <w:rPr>
                <w:lang w:eastAsia="en-US"/>
              </w:rPr>
              <w:t>Зачет.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spacing w:line="274" w:lineRule="exact"/>
              <w:ind w:right="72" w:hanging="5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74986" w:rsidRPr="00FB270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9"/>
              <w:ind w:firstLine="0"/>
              <w:rPr>
                <w:lang w:eastAsia="en-US"/>
              </w:rPr>
            </w:pPr>
            <w:r w:rsidRPr="00FB2702">
              <w:rPr>
                <w:lang w:eastAsia="en-US"/>
              </w:rPr>
              <w:t>45 (18)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36211F" w:rsidP="00E43E73">
            <w:pPr>
              <w:pStyle w:val="Style29"/>
              <w:spacing w:line="240" w:lineRule="auto"/>
              <w:ind w:firstLine="0"/>
              <w:rPr>
                <w:lang w:eastAsia="en-US"/>
              </w:rPr>
            </w:pPr>
            <w:r w:rsidRPr="00FB2702">
              <w:rPr>
                <w:lang w:eastAsia="en-US"/>
              </w:rPr>
              <w:t>Акробатические упражнения и комбинации.</w:t>
            </w:r>
            <w:r w:rsidR="00046302" w:rsidRPr="00FB2702">
              <w:rPr>
                <w:lang w:eastAsia="en-US"/>
              </w:rPr>
              <w:t xml:space="preserve"> Реферат.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autoSpaceDE w:val="0"/>
              <w:autoSpaceDN w:val="0"/>
              <w:adjustRightInd w:val="0"/>
              <w:spacing w:line="274" w:lineRule="exact"/>
              <w:ind w:right="72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8"/>
              <w:widowControl/>
              <w:jc w:val="center"/>
              <w:rPr>
                <w:b/>
              </w:rPr>
            </w:pPr>
            <w:r w:rsidRPr="00FB2702">
              <w:rPr>
                <w:b/>
              </w:rPr>
              <w:t>Плавание (3 ч)</w:t>
            </w:r>
          </w:p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46 (1)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36211F" w:rsidP="00FD487D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Теория: </w:t>
            </w:r>
            <w:r w:rsidRPr="00FB2702">
              <w:rPr>
                <w:i/>
              </w:rPr>
              <w:t xml:space="preserve"> Плавание. </w:t>
            </w:r>
            <w:r w:rsidR="00FD487D">
              <w:rPr>
                <w:i/>
              </w:rPr>
              <w:t>Упражнения на суше.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274986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47 (2)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0F0E9B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bCs/>
                <w:sz w:val="24"/>
                <w:szCs w:val="24"/>
                <w:lang w:eastAsia="en-US"/>
              </w:rPr>
              <w:t xml:space="preserve"> Теория: Специальные плавательные упражнения для изучения  кроля на груди, спине, брасса.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48 (3)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0F0E9B" w:rsidP="000F0E9B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Теория: Координационные упражнения на суше.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Лыжная подготовка (18 ч)</w:t>
            </w: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49 (1)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0F0E9B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Правила техники безопасности.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="00D243A5" w:rsidRPr="00FB2702">
              <w:rPr>
                <w:rStyle w:val="FontStyle49"/>
                <w:sz w:val="24"/>
                <w:szCs w:val="24"/>
                <w:lang w:eastAsia="en-US"/>
              </w:rPr>
              <w:t>Скользящий шаг.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8368FF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A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50 (2)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BC4E37" w:rsidP="00E43E73">
            <w:pPr>
              <w:pStyle w:val="Style5"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Одежда</w:t>
            </w: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обувь. Лыжный инвентарь. </w:t>
            </w:r>
            <w:r w:rsidR="00D243A5"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="00D243A5"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="00D243A5"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51 (3)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Одновременный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бесшажный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52 (4)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>.</w:t>
            </w:r>
          </w:p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DDE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D243A5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</w:rPr>
              <w:t>53(5)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4DDE" w:rsidRPr="00FB2702" w:rsidRDefault="00D243A5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i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Коньковый ход без палок</w:t>
            </w:r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>. Оказание помощи при обморожениях и травмах.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64DDE" w:rsidRPr="00FB2702" w:rsidRDefault="00564DDE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</w:rPr>
              <w:t>54(6)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i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Коньковый ход без палок</w:t>
            </w:r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>. Правила самостоятельного выполнения упражнений и домашних заданий.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3A5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</w:rPr>
              <w:t>55(7)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43A5" w:rsidRPr="00FB2702" w:rsidRDefault="000F0E9B" w:rsidP="00E43E73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i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Игры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 xml:space="preserve">: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« Остановка рывком», «Эстафета с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 xml:space="preserve"> передачей палок». </w:t>
            </w:r>
            <w:r w:rsidR="00D243A5" w:rsidRPr="00FB2702">
              <w:rPr>
                <w:rStyle w:val="FontStyle49"/>
                <w:sz w:val="24"/>
                <w:szCs w:val="24"/>
                <w:lang w:eastAsia="en-US"/>
              </w:rPr>
              <w:t>Коньковый ход без палок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D243A5" w:rsidRPr="00FB2702" w:rsidRDefault="00D243A5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lastRenderedPageBreak/>
              <w:t>56 (8)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Спуск в высокой стойке.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57 (9)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Подъем «елочкой».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58 (10)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0F0E9B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Требования к одежде и обуви занимающегося лыжами.</w:t>
            </w:r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>Торможение «плугом».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59 (11)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Лыжные ходы.</w:t>
            </w:r>
          </w:p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60 (12)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61 (13)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>Одновременный</w:t>
            </w:r>
            <w:proofErr w:type="gramEnd"/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бесшажный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</w:t>
            </w:r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>ы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62 (14)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Спуски и подъёмы.</w:t>
            </w:r>
            <w:r w:rsidR="000F0E9B" w:rsidRPr="00FB2702">
              <w:rPr>
                <w:rStyle w:val="FontStyle49"/>
                <w:sz w:val="24"/>
                <w:szCs w:val="24"/>
                <w:lang w:eastAsia="en-US"/>
              </w:rPr>
              <w:t xml:space="preserve"> Торможение и поворот упором.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63 (15)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i/>
                <w:lang w:eastAsia="en-US"/>
              </w:rPr>
              <w:t xml:space="preserve">Олимпийские игры древности и современности.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Переход на спуск.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64 (16)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Лыжные ходы.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Попеременный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65 (17)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BC4E37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Под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>ъ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ем «елочкой». </w:t>
            </w:r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1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66 (18)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Попеременный </w:t>
            </w:r>
            <w:proofErr w:type="spellStart"/>
            <w:r w:rsidRPr="00FB2702">
              <w:rPr>
                <w:rStyle w:val="FontStyle49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ход.</w:t>
            </w:r>
            <w:r w:rsidR="00BC4E37" w:rsidRPr="00FB2702">
              <w:rPr>
                <w:rStyle w:val="FontStyle49"/>
                <w:sz w:val="24"/>
                <w:szCs w:val="24"/>
                <w:lang w:eastAsia="en-US"/>
              </w:rPr>
              <w:t xml:space="preserve"> Реферат.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jc w:val="center"/>
              <w:rPr>
                <w:rStyle w:val="FontStyle49"/>
                <w:b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Спортивные игры (21ч)</w:t>
            </w:r>
          </w:p>
          <w:p w:rsidR="00886DAC" w:rsidRPr="00CA357C" w:rsidRDefault="00886DAC" w:rsidP="00CA3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Волейбол (21 ч)</w:t>
            </w:r>
          </w:p>
        </w:tc>
      </w:tr>
      <w:tr w:rsidR="00886DAC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67 (1)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590DEF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Правила  техники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>безопасности.</w:t>
            </w:r>
            <w:r w:rsidR="00C96A90"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="00886DAC" w:rsidRPr="00FB2702">
              <w:rPr>
                <w:rStyle w:val="FontStyle49"/>
                <w:sz w:val="24"/>
                <w:szCs w:val="24"/>
                <w:lang w:eastAsia="en-US"/>
              </w:rPr>
              <w:t>Стойка игрока</w:t>
            </w:r>
          </w:p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Передвижения в стоке.</w:t>
            </w:r>
            <w:r w:rsidR="00590DEF" w:rsidRPr="00FB2702">
              <w:rPr>
                <w:rStyle w:val="FontStyle49"/>
                <w:sz w:val="24"/>
                <w:szCs w:val="24"/>
                <w:lang w:eastAsia="en-US"/>
              </w:rPr>
              <w:t xml:space="preserve"> История волейбола.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pStyle w:val="Style32"/>
              <w:widowControl/>
              <w:spacing w:line="288" w:lineRule="exact"/>
              <w:ind w:right="6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DAC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68 (2)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Нормы этического общения и коллективного взаимодействия в игровой и соревновательной деятельности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Передвижения в стойке.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6DAC" w:rsidRPr="00FB2702" w:rsidRDefault="00886DAC" w:rsidP="00E43E73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C96A90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368F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886DAC" w:rsidRPr="00FB2702" w:rsidRDefault="00886DAC" w:rsidP="00E43E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69 (3)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Стойка игрока. Передвижения в стойке.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70 (4)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Основные приемы игры в волейбол. Передача мяча.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71 (5)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Прием мяча снизу.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72 (6)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Процесс совершенствования психомоторных способностей. Учебная игра.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lastRenderedPageBreak/>
              <w:t>73 (7)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Эстафеты, круговая тренировка, подвижные игры с мячом.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rStyle w:val="FontStyle58"/>
                <w:sz w:val="24"/>
                <w:szCs w:val="24"/>
              </w:rPr>
            </w:pPr>
            <w:r w:rsidRPr="00FB2702">
              <w:rPr>
                <w:rStyle w:val="FontStyle58"/>
                <w:sz w:val="24"/>
                <w:szCs w:val="24"/>
              </w:rPr>
              <w:t>74(8)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right="298" w:firstLine="0"/>
              <w:jc w:val="left"/>
              <w:rPr>
                <w:i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Игровые упражнения с набивным мячом, в сочетании</w:t>
            </w:r>
            <w:r>
              <w:rPr>
                <w:rStyle w:val="FontStyle49"/>
                <w:sz w:val="24"/>
                <w:szCs w:val="24"/>
                <w:lang w:eastAsia="en-US"/>
              </w:rPr>
              <w:t xml:space="preserve"> с прыжками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, метаниями.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75 (9)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Нижняя прямая подача мяча с расстояния 3-6 м через сетку.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76 (10)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Элементы волейбола.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77 (11)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a5"/>
              <w:spacing w:line="276" w:lineRule="auto"/>
              <w:ind w:left="0"/>
              <w:rPr>
                <w:rStyle w:val="FontStyle49"/>
                <w:sz w:val="24"/>
                <w:szCs w:val="24"/>
              </w:rPr>
            </w:pPr>
            <w:proofErr w:type="gramStart"/>
            <w:r w:rsidRPr="00FB2702">
              <w:rPr>
                <w:lang w:eastAsia="en-US"/>
              </w:rPr>
              <w:t>Контроль за</w:t>
            </w:r>
            <w:proofErr w:type="gramEnd"/>
            <w:r w:rsidRPr="00FB2702">
              <w:rPr>
                <w:lang w:eastAsia="en-US"/>
              </w:rPr>
      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Учебная игра.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78 (12)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Прямой нападающий удар после подбрасывания мяча партнером.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79 (13)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</w:p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Нижняя прямая подача. Комбинации из освоенных элементов</w:t>
            </w: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:</w:t>
            </w:r>
            <w:proofErr w:type="gramEnd"/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прием, передача, удар.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80 (14)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Нижняя прямая подача. Закрепление техники и продолжение развития координационных способностей.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8"/>
              <w:widowControl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81 (15)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8"/>
              <w:widowControl/>
              <w:spacing w:line="276" w:lineRule="auto"/>
              <w:ind w:left="10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Прием мяча. Техника ловли, передачи, ведения мяча.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8"/>
              <w:widowControl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82 (16)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8"/>
              <w:widowControl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Прием мяча над собой. Передвижения в стойке.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83 (17)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Передвижения в стойке. Комплектование команды, подготовка места проведения игры.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84 (18)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Элементы волейбола. Расстановка игроков.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85 (19)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Позиционное нападение. Подвижные игры.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86 (20)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Волейбол. Подвижные игры.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87 (21)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Волейбол. Реферат.</w:t>
            </w:r>
          </w:p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28"/>
              <w:spacing w:line="240" w:lineRule="auto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Мини-футбол (8 ч)</w:t>
            </w: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88 (1)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Правила техники безопасности. Двигательные действия, физические качества, физическая нагрузка.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Бег и старт.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83" w:lineRule="exact"/>
              <w:ind w:right="19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lastRenderedPageBreak/>
              <w:t>89 (2)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Основные правила игры в футбол. Удары по мячу.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83" w:lineRule="exact"/>
              <w:ind w:right="19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90 (3)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Ведение и остановка мяча. Основные приемы игры в футбол.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83" w:lineRule="exact"/>
              <w:ind w:right="19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91 (4)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Жонглирование.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83" w:lineRule="exact"/>
              <w:ind w:right="19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92 (5)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firstLine="5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Самоконтроль при занятиях </w:t>
            </w:r>
            <w:proofErr w:type="gramStart"/>
            <w:r w:rsidRPr="00FB2702">
              <w:rPr>
                <w:rStyle w:val="FontStyle49"/>
                <w:sz w:val="24"/>
                <w:szCs w:val="24"/>
                <w:lang w:eastAsia="en-US"/>
              </w:rPr>
              <w:t>физическим</w:t>
            </w:r>
            <w:proofErr w:type="gramEnd"/>
            <w:r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упражнениями.</w:t>
            </w:r>
            <w:r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Основы игры вратаря.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93 (6)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Остановки мяча подошвой.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94 (7)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Игра в мини-футбол. Тактика свободного нападения.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95 (8)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Игра в мини-футбол. Реферат.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jc w:val="center"/>
              <w:rPr>
                <w:rStyle w:val="FontStyle49"/>
                <w:b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Легкая атлетика (10ч)</w:t>
            </w:r>
          </w:p>
          <w:p w:rsidR="00C96A90" w:rsidRPr="00FB2702" w:rsidRDefault="00C96A90" w:rsidP="00C96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Бег на сред</w:t>
            </w: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softHyphen/>
              <w:t>ние дистан</w:t>
            </w: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softHyphen/>
              <w:t xml:space="preserve">ции </w:t>
            </w:r>
            <w:r w:rsidRPr="00FB2702">
              <w:rPr>
                <w:rStyle w:val="FontStyle49"/>
                <w:b/>
                <w:bCs/>
                <w:sz w:val="24"/>
                <w:szCs w:val="24"/>
                <w:lang w:eastAsia="en-US"/>
              </w:rPr>
              <w:t xml:space="preserve">(2 </w:t>
            </w: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ч)</w:t>
            </w: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96 (1)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Достижения отечественных и зарубежных спортсменов на Олимпийских играх.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Бег в равномерном темпе 1000 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54" w:lineRule="exact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97 (2)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Беговые упражнения. 1000 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49"/>
                <w:b/>
                <w:bCs/>
                <w:sz w:val="24"/>
                <w:szCs w:val="24"/>
                <w:lang w:eastAsia="en-US"/>
              </w:rPr>
              <w:t>Спринтерский бег, эстафетный бег (5 ч)</w:t>
            </w: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98 (3)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  <w:lang w:eastAsia="en-US"/>
              </w:rPr>
              <w:t>Зачет за курс 6 класса.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autoSpaceDE w:val="0"/>
              <w:autoSpaceDN w:val="0"/>
              <w:adjustRightInd w:val="0"/>
              <w:spacing w:line="276" w:lineRule="auto"/>
              <w:ind w:hanging="52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99 (4)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Эстафетный бег.</w:t>
            </w:r>
            <w:r>
              <w:rPr>
                <w:rStyle w:val="FontStyle49"/>
                <w:sz w:val="24"/>
                <w:szCs w:val="24"/>
                <w:lang w:eastAsia="en-US"/>
              </w:rPr>
              <w:t xml:space="preserve">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 xml:space="preserve"> Высокий старт.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100 (5)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a5"/>
              <w:spacing w:line="276" w:lineRule="auto"/>
              <w:ind w:left="0"/>
              <w:rPr>
                <w:rStyle w:val="FontStyle49"/>
                <w:i/>
                <w:sz w:val="24"/>
                <w:szCs w:val="24"/>
              </w:rPr>
            </w:pPr>
            <w:r w:rsidRPr="00FB2702">
              <w:rPr>
                <w:i/>
                <w:lang w:eastAsia="en-US"/>
              </w:rPr>
              <w:t xml:space="preserve">Основные этапы развития физической культуры в России. </w:t>
            </w:r>
            <w:r w:rsidRPr="00FB2702">
              <w:rPr>
                <w:rStyle w:val="FontStyle49"/>
                <w:sz w:val="24"/>
                <w:szCs w:val="24"/>
                <w:lang w:eastAsia="en-US"/>
              </w:rPr>
              <w:t>Бег с ускорением.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101 (6)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Тестирование физических качеств. 60 м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102 (7)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Тестирование физических качеств. Эстафетный бег.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555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t>Прыжок в высоту. Ме</w:t>
            </w:r>
            <w:r w:rsidRPr="00FB2702">
              <w:rPr>
                <w:rStyle w:val="FontStyle49"/>
                <w:b/>
                <w:sz w:val="24"/>
                <w:szCs w:val="24"/>
                <w:lang w:eastAsia="en-US"/>
              </w:rPr>
              <w:softHyphen/>
              <w:t>тание малого мяча (3 ч)</w:t>
            </w: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103 (8)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Прыжок в высоту способом «перешагивание»</w:t>
            </w:r>
          </w:p>
          <w:p w:rsidR="00C96A90" w:rsidRPr="00FB2702" w:rsidRDefault="00C96A90" w:rsidP="00C96A90">
            <w:pPr>
              <w:pStyle w:val="Style5"/>
              <w:widowControl/>
              <w:spacing w:line="276" w:lineRule="auto"/>
              <w:jc w:val="left"/>
              <w:rPr>
                <w:rStyle w:val="FontStyle49"/>
                <w:sz w:val="24"/>
                <w:szCs w:val="24"/>
                <w:lang w:eastAsia="en-US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Метание теннисного мяча.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lastRenderedPageBreak/>
              <w:t>104 (9)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Метание теннисного мяча с места на дальность отскока от стены.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6A90" w:rsidRPr="00FB2702" w:rsidTr="001104C3">
        <w:trPr>
          <w:trHeight w:val="533"/>
        </w:trPr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105 (10)</w:t>
            </w:r>
          </w:p>
        </w:tc>
        <w:tc>
          <w:tcPr>
            <w:tcW w:w="75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Прыжок в высоту способом «перешагивание», метание теннисного мяча.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6A90" w:rsidRPr="00FB2702" w:rsidRDefault="00C96A90" w:rsidP="00C96A90">
            <w:pPr>
              <w:pStyle w:val="Style5"/>
              <w:widowControl/>
              <w:spacing w:line="276" w:lineRule="auto"/>
              <w:ind w:hanging="52"/>
              <w:jc w:val="left"/>
              <w:rPr>
                <w:rStyle w:val="FontStyle49"/>
                <w:sz w:val="24"/>
                <w:szCs w:val="24"/>
              </w:rPr>
            </w:pPr>
            <w:r w:rsidRPr="00FB2702">
              <w:rPr>
                <w:rStyle w:val="FontStyle49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96A90" w:rsidRPr="00FB2702" w:rsidRDefault="00C96A90" w:rsidP="00C96A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4DDE" w:rsidRDefault="00564DDE" w:rsidP="00E43E73">
      <w:pPr>
        <w:rPr>
          <w:rFonts w:ascii="Times New Roman" w:hAnsi="Times New Roman" w:cs="Times New Roman"/>
          <w:sz w:val="24"/>
          <w:szCs w:val="24"/>
        </w:rPr>
      </w:pPr>
    </w:p>
    <w:p w:rsidR="000F7AD8" w:rsidRDefault="000F7AD8" w:rsidP="00E43E73">
      <w:pPr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E43E73">
      <w:pPr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E43E73">
      <w:pPr>
        <w:rPr>
          <w:rFonts w:ascii="Times New Roman" w:hAnsi="Times New Roman" w:cs="Times New Roman"/>
          <w:sz w:val="24"/>
          <w:szCs w:val="24"/>
        </w:rPr>
      </w:pPr>
    </w:p>
    <w:p w:rsidR="000F7AD8" w:rsidRDefault="000F7AD8" w:rsidP="00E43E73">
      <w:pPr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0CD7" w:rsidRDefault="004F0CD7" w:rsidP="0007418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4182" w:rsidRPr="009114EE" w:rsidRDefault="00074182" w:rsidP="00074182">
      <w:pPr>
        <w:jc w:val="center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>Аннотация к рабочей программе по учебному предмету</w:t>
      </w:r>
    </w:p>
    <w:p w:rsidR="00074182" w:rsidRPr="009114EE" w:rsidRDefault="00074182" w:rsidP="0007418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9114EE">
        <w:rPr>
          <w:rFonts w:ascii="Times New Roman" w:hAnsi="Times New Roman" w:cs="Times New Roman"/>
          <w:sz w:val="24"/>
          <w:szCs w:val="24"/>
          <w:u w:val="single"/>
        </w:rPr>
        <w:t>Физическая культура  в  6 классе</w:t>
      </w:r>
    </w:p>
    <w:p w:rsidR="00770692" w:rsidRDefault="00770692" w:rsidP="00770692">
      <w:pPr>
        <w:pStyle w:val="ab"/>
        <w:jc w:val="both"/>
        <w:rPr>
          <w:lang w:val="tt-RU"/>
        </w:rPr>
      </w:pPr>
      <w:r w:rsidRPr="00D740E8">
        <w:t>Рабочая программа учебного предмета «</w:t>
      </w:r>
      <w:r>
        <w:t>Физическая культура</w:t>
      </w:r>
      <w:r w:rsidRPr="00D740E8">
        <w:t>» составлена в соотв</w:t>
      </w:r>
      <w:r>
        <w:t xml:space="preserve">етствие с требованиями Федерального государственного образовательного стандарта </w:t>
      </w:r>
      <w:r>
        <w:rPr>
          <w:lang w:val="tt-RU"/>
        </w:rPr>
        <w:t>основного</w:t>
      </w:r>
      <w:r>
        <w:t xml:space="preserve"> общего образования</w:t>
      </w:r>
      <w:r>
        <w:rPr>
          <w:lang w:val="tt-RU"/>
        </w:rPr>
        <w:t xml:space="preserve"> от 17.12.2010 г.№1897 г.; </w:t>
      </w:r>
    </w:p>
    <w:p w:rsidR="00770692" w:rsidRDefault="00770692" w:rsidP="00770692">
      <w:pPr>
        <w:pStyle w:val="Default"/>
        <w:rPr>
          <w:lang w:val="tt-RU"/>
        </w:rPr>
      </w:pPr>
      <w:r>
        <w:rPr>
          <w:lang w:val="tt-RU"/>
        </w:rPr>
        <w:t xml:space="preserve">- </w:t>
      </w:r>
      <w:r>
        <w:t xml:space="preserve">Примерной </w:t>
      </w:r>
      <w:r>
        <w:rPr>
          <w:lang w:val="tt-RU"/>
        </w:rPr>
        <w:t>основной образовател</w:t>
      </w:r>
      <w:r>
        <w:t>ь</w:t>
      </w:r>
      <w:r>
        <w:rPr>
          <w:lang w:val="tt-RU"/>
        </w:rPr>
        <w:t xml:space="preserve">ной </w:t>
      </w:r>
      <w:r>
        <w:t xml:space="preserve">программы основного общего образования </w:t>
      </w:r>
      <w:r>
        <w:rPr>
          <w:rFonts w:eastAsiaTheme="minorHAnsi"/>
        </w:rPr>
        <w:t xml:space="preserve">(ОДОБРЕНА решением федерального учебно-методического объединения по общему образованию (протокол от 8 апреля 2015 г. </w:t>
      </w:r>
      <w:proofErr w:type="gramStart"/>
      <w:r>
        <w:rPr>
          <w:rFonts w:eastAsiaTheme="minorHAnsi"/>
        </w:rPr>
        <w:t>№ 1/15)</w:t>
      </w:r>
      <w:r>
        <w:rPr>
          <w:lang w:val="tt-RU"/>
        </w:rPr>
        <w:t>;</w:t>
      </w:r>
      <w:proofErr w:type="gramEnd"/>
    </w:p>
    <w:p w:rsidR="00770692" w:rsidRDefault="00770692" w:rsidP="00770692">
      <w:pPr>
        <w:pStyle w:val="Default"/>
        <w:rPr>
          <w:rFonts w:eastAsiaTheme="minorHAnsi"/>
          <w:lang w:eastAsia="en-US"/>
        </w:rPr>
      </w:pPr>
      <w:r>
        <w:rPr>
          <w:lang w:val="tt-RU"/>
        </w:rPr>
        <w:t>-Основной образовательной  программы ООО МБОУ “Урмышлинская ООШ”;</w:t>
      </w:r>
    </w:p>
    <w:p w:rsidR="00770692" w:rsidRDefault="00770692" w:rsidP="00770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740E8">
        <w:rPr>
          <w:rFonts w:ascii="Times New Roman" w:hAnsi="Times New Roman" w:cs="Times New Roman"/>
          <w:sz w:val="24"/>
          <w:szCs w:val="24"/>
        </w:rPr>
        <w:t xml:space="preserve"> Учебного плана МБОУ «</w:t>
      </w:r>
      <w:proofErr w:type="spellStart"/>
      <w:r w:rsidRPr="00D740E8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D740E8">
        <w:rPr>
          <w:rFonts w:ascii="Times New Roman" w:hAnsi="Times New Roman" w:cs="Times New Roman"/>
          <w:sz w:val="24"/>
          <w:szCs w:val="24"/>
        </w:rPr>
        <w:t xml:space="preserve"> ООШ»</w:t>
      </w:r>
      <w:r>
        <w:rPr>
          <w:rFonts w:ascii="Times New Roman" w:hAnsi="Times New Roman" w:cs="Times New Roman"/>
          <w:sz w:val="24"/>
          <w:szCs w:val="24"/>
        </w:rPr>
        <w:t xml:space="preserve"> на 2016- 2017 учебный год</w:t>
      </w:r>
      <w:proofErr w:type="gramStart"/>
      <w:r>
        <w:rPr>
          <w:rFonts w:ascii="Times New Roman" w:hAnsi="Times New Roman" w:cs="Times New Roman"/>
          <w:sz w:val="24"/>
          <w:szCs w:val="24"/>
        </w:rPr>
        <w:t>;</w:t>
      </w:r>
      <w:r w:rsidRPr="00D740E8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770692" w:rsidRPr="00BE144B" w:rsidRDefault="00770692" w:rsidP="007706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положения  о рабочей программе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</w:t>
      </w:r>
      <w:r w:rsidRPr="00D740E8">
        <w:rPr>
          <w:rFonts w:ascii="Times New Roman" w:hAnsi="Times New Roman" w:cs="Times New Roman"/>
          <w:sz w:val="24"/>
          <w:szCs w:val="24"/>
        </w:rPr>
        <w:t>.</w:t>
      </w:r>
    </w:p>
    <w:p w:rsidR="00074182" w:rsidRPr="009114EE" w:rsidRDefault="00074182" w:rsidP="0007418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>При составлении программы был использован:</w:t>
      </w:r>
    </w:p>
    <w:p w:rsidR="00074182" w:rsidRPr="009114EE" w:rsidRDefault="00074182" w:rsidP="000741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 программы «Комплексная программа физического воспитания учащихся  1-11 классов» (В. И, Лях, А. А. </w:t>
      </w:r>
      <w:proofErr w:type="spellStart"/>
      <w:r w:rsidRPr="009114EE">
        <w:rPr>
          <w:rFonts w:ascii="Times New Roman" w:hAnsi="Times New Roman" w:cs="Times New Roman"/>
          <w:sz w:val="24"/>
          <w:szCs w:val="24"/>
        </w:rPr>
        <w:t>Зданевич.М</w:t>
      </w:r>
      <w:proofErr w:type="spellEnd"/>
      <w:r w:rsidRPr="009114EE">
        <w:rPr>
          <w:rFonts w:ascii="Times New Roman" w:hAnsi="Times New Roman" w:cs="Times New Roman"/>
          <w:sz w:val="24"/>
          <w:szCs w:val="24"/>
        </w:rPr>
        <w:t xml:space="preserve">.: Просвещение, 2010) </w:t>
      </w:r>
    </w:p>
    <w:p w:rsidR="00074182" w:rsidRPr="009114EE" w:rsidRDefault="00074182" w:rsidP="0007418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182" w:rsidRPr="009114EE" w:rsidRDefault="00074182" w:rsidP="000741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b/>
          <w:sz w:val="24"/>
          <w:szCs w:val="24"/>
        </w:rPr>
        <w:t xml:space="preserve">Целями </w:t>
      </w:r>
      <w:r w:rsidRPr="009114EE">
        <w:rPr>
          <w:rFonts w:ascii="Times New Roman" w:hAnsi="Times New Roman" w:cs="Times New Roman"/>
          <w:sz w:val="24"/>
          <w:szCs w:val="24"/>
        </w:rPr>
        <w:t>изучения учебного предмета «Физической культуры</w:t>
      </w:r>
      <w:r w:rsidRPr="009114EE">
        <w:rPr>
          <w:rFonts w:ascii="Times New Roman" w:hAnsi="Times New Roman" w:cs="Times New Roman"/>
          <w:i/>
          <w:sz w:val="24"/>
          <w:szCs w:val="24"/>
        </w:rPr>
        <w:t>»</w:t>
      </w:r>
      <w:r w:rsidRPr="009114E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74182" w:rsidRPr="009114EE" w:rsidRDefault="00074182" w:rsidP="00074182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 xml:space="preserve">-  подготовка к предстоящей жизнедеятельности, развитие основных физических качеств и расширение функциональных возможностей организма, обогащение двигательного опыта жизненно-важными и </w:t>
      </w:r>
      <w:proofErr w:type="spellStart"/>
      <w:r w:rsidRPr="009114EE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9114EE">
        <w:rPr>
          <w:rFonts w:ascii="Times New Roman" w:hAnsi="Times New Roman" w:cs="Times New Roman"/>
          <w:sz w:val="24"/>
          <w:szCs w:val="24"/>
        </w:rPr>
        <w:t xml:space="preserve">-ориентированными двигательными навыками и умениями; </w:t>
      </w:r>
    </w:p>
    <w:p w:rsidR="00074182" w:rsidRPr="009114EE" w:rsidRDefault="00074182" w:rsidP="000741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 xml:space="preserve">- воспитание бережного отношения к собственному здоровью и здоровью окружающих, овладение технологиями </w:t>
      </w:r>
      <w:proofErr w:type="spellStart"/>
      <w:r w:rsidRPr="009114EE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9114EE">
        <w:rPr>
          <w:rFonts w:ascii="Times New Roman" w:hAnsi="Times New Roman" w:cs="Times New Roman"/>
          <w:sz w:val="24"/>
          <w:szCs w:val="24"/>
        </w:rPr>
        <w:t xml:space="preserve"> систем физического воспитания и спортивной подготовки, умением их творчески использовать в индивидуальных и коллективных формах занятий в условиях активного отдыха и досуга; </w:t>
      </w:r>
    </w:p>
    <w:p w:rsidR="00074182" w:rsidRPr="009114EE" w:rsidRDefault="00074182" w:rsidP="00074182">
      <w:pPr>
        <w:pStyle w:val="a8"/>
        <w:ind w:left="502"/>
        <w:rPr>
          <w:rFonts w:ascii="Times New Roman" w:hAnsi="Times New Roman"/>
          <w:sz w:val="24"/>
          <w:szCs w:val="24"/>
        </w:rPr>
      </w:pPr>
      <w:r w:rsidRPr="009114EE">
        <w:rPr>
          <w:rFonts w:ascii="Times New Roman" w:hAnsi="Times New Roman"/>
          <w:sz w:val="24"/>
          <w:szCs w:val="24"/>
        </w:rPr>
        <w:t>- освоение знаний о ценностях физической культуры, создание целостного представления о влиянии занятий физической культурой на развитие человека, его физическое, духовное и нравственное здоровье, формирование здорового образа жизни</w:t>
      </w:r>
    </w:p>
    <w:p w:rsidR="00074182" w:rsidRPr="009114EE" w:rsidRDefault="00074182" w:rsidP="00074182">
      <w:pPr>
        <w:pStyle w:val="Style29"/>
        <w:widowControl/>
        <w:ind w:firstLine="0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7"/>
          <w:sz w:val="24"/>
          <w:szCs w:val="24"/>
        </w:rPr>
        <w:t xml:space="preserve">Задачи </w:t>
      </w:r>
      <w:r w:rsidRPr="009114EE">
        <w:rPr>
          <w:rStyle w:val="FontStyle58"/>
          <w:rFonts w:eastAsia="Arial Unicode MS"/>
          <w:sz w:val="24"/>
          <w:szCs w:val="24"/>
        </w:rPr>
        <w:t>физического воспитания учащихся 6 классов направлены:</w:t>
      </w:r>
    </w:p>
    <w:p w:rsidR="00074182" w:rsidRPr="009114EE" w:rsidRDefault="00074182" w:rsidP="00074182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>на содействие гармоническому развитию личности, укреплению здоровья учащихся</w:t>
      </w:r>
      <w:proofErr w:type="gramStart"/>
      <w:r w:rsidRPr="009114EE">
        <w:rPr>
          <w:rStyle w:val="FontStyle58"/>
          <w:rFonts w:eastAsia="Arial Unicode MS"/>
          <w:sz w:val="24"/>
          <w:szCs w:val="24"/>
        </w:rPr>
        <w:t>.з</w:t>
      </w:r>
      <w:proofErr w:type="gramEnd"/>
      <w:r w:rsidRPr="009114EE">
        <w:rPr>
          <w:rStyle w:val="FontStyle58"/>
          <w:rFonts w:eastAsia="Arial Unicode MS"/>
          <w:sz w:val="24"/>
          <w:szCs w:val="24"/>
        </w:rPr>
        <w:t>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074182" w:rsidRPr="009114EE" w:rsidRDefault="00074182" w:rsidP="00074182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>на обучение основам базовых видов двигательных действий;</w:t>
      </w:r>
    </w:p>
    <w:p w:rsidR="00074182" w:rsidRPr="009114EE" w:rsidRDefault="00074182" w:rsidP="00074182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lastRenderedPageBreak/>
        <w:t>на дальнейшее развитие координационных и кондиционных способностей;</w:t>
      </w:r>
    </w:p>
    <w:p w:rsidR="00074182" w:rsidRPr="009114EE" w:rsidRDefault="00074182" w:rsidP="00074182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 xml:space="preserve"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</w:t>
      </w:r>
      <w:proofErr w:type="gramStart"/>
      <w:r w:rsidRPr="009114EE">
        <w:rPr>
          <w:rStyle w:val="FontStyle58"/>
          <w:rFonts w:eastAsia="Arial Unicode MS"/>
          <w:sz w:val="24"/>
          <w:szCs w:val="24"/>
        </w:rPr>
        <w:t>на</w:t>
      </w:r>
      <w:proofErr w:type="gramEnd"/>
      <w:r w:rsidRPr="009114EE">
        <w:rPr>
          <w:rStyle w:val="FontStyle58"/>
          <w:rFonts w:eastAsia="Arial Unicode MS"/>
          <w:sz w:val="24"/>
          <w:szCs w:val="24"/>
        </w:rPr>
        <w:t xml:space="preserve"> основ: организма;</w:t>
      </w:r>
    </w:p>
    <w:p w:rsidR="00074182" w:rsidRPr="009114EE" w:rsidRDefault="00074182" w:rsidP="00074182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>на углубленное представление об основных видах спорта;</w:t>
      </w:r>
    </w:p>
    <w:p w:rsidR="00074182" w:rsidRPr="009114EE" w:rsidRDefault="00074182" w:rsidP="00074182">
      <w:pPr>
        <w:pStyle w:val="Style19"/>
        <w:widowControl/>
        <w:numPr>
          <w:ilvl w:val="0"/>
          <w:numId w:val="1"/>
        </w:numPr>
        <w:tabs>
          <w:tab w:val="left" w:pos="538"/>
        </w:tabs>
        <w:spacing w:line="240" w:lineRule="auto"/>
        <w:ind w:firstLine="426"/>
        <w:jc w:val="left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074182" w:rsidRPr="009114EE" w:rsidRDefault="00074182" w:rsidP="00074182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72" w:line="240" w:lineRule="auto"/>
        <w:ind w:firstLine="426"/>
        <w:jc w:val="left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>на формирование адекватной оценки собственных физических возможностей;</w:t>
      </w:r>
    </w:p>
    <w:p w:rsidR="00074182" w:rsidRPr="009114EE" w:rsidRDefault="00074182" w:rsidP="00074182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jc w:val="left"/>
        <w:rPr>
          <w:rStyle w:val="FontStyle58"/>
          <w:rFonts w:eastAsia="Arial Unicode MS"/>
          <w:sz w:val="24"/>
          <w:szCs w:val="24"/>
        </w:rPr>
      </w:pPr>
      <w:r w:rsidRPr="009114EE">
        <w:rPr>
          <w:rStyle w:val="FontStyle58"/>
          <w:rFonts w:eastAsia="Arial Unicode MS"/>
          <w:sz w:val="24"/>
          <w:szCs w:val="24"/>
        </w:rPr>
        <w:t xml:space="preserve">на содействие развития психических процессов и обучение </w:t>
      </w:r>
      <w:proofErr w:type="spellStart"/>
      <w:r w:rsidRPr="009114EE">
        <w:rPr>
          <w:rStyle w:val="FontStyle58"/>
          <w:rFonts w:eastAsia="Arial Unicode MS"/>
          <w:sz w:val="24"/>
          <w:szCs w:val="24"/>
        </w:rPr>
        <w:t>психическойсаморегуляции</w:t>
      </w:r>
      <w:proofErr w:type="spellEnd"/>
      <w:r w:rsidRPr="009114EE">
        <w:rPr>
          <w:rStyle w:val="FontStyle58"/>
          <w:rFonts w:eastAsia="Arial Unicode MS"/>
          <w:sz w:val="24"/>
          <w:szCs w:val="24"/>
        </w:rPr>
        <w:t>.</w:t>
      </w:r>
    </w:p>
    <w:p w:rsidR="00074182" w:rsidRPr="009114EE" w:rsidRDefault="00074182" w:rsidP="00074182">
      <w:pPr>
        <w:pStyle w:val="Style20"/>
        <w:widowControl/>
        <w:ind w:firstLine="0"/>
      </w:pPr>
    </w:p>
    <w:p w:rsidR="00074182" w:rsidRPr="009114EE" w:rsidRDefault="00074182" w:rsidP="00074182">
      <w:pPr>
        <w:rPr>
          <w:rFonts w:ascii="Times New Roman" w:hAnsi="Times New Roman" w:cs="Times New Roman"/>
          <w:sz w:val="24"/>
          <w:szCs w:val="24"/>
        </w:rPr>
      </w:pPr>
      <w:r w:rsidRPr="009114EE">
        <w:rPr>
          <w:rFonts w:ascii="Times New Roman" w:hAnsi="Times New Roman" w:cs="Times New Roman"/>
          <w:sz w:val="24"/>
          <w:szCs w:val="24"/>
        </w:rPr>
        <w:t>В соответствии с учебным планом и образовательной программой ООО   МБОУ «</w:t>
      </w:r>
      <w:proofErr w:type="spellStart"/>
      <w:r w:rsidRPr="009114EE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9114EE">
        <w:rPr>
          <w:rFonts w:ascii="Times New Roman" w:hAnsi="Times New Roman" w:cs="Times New Roman"/>
          <w:sz w:val="24"/>
          <w:szCs w:val="24"/>
        </w:rPr>
        <w:t xml:space="preserve"> ООШ» физическая культура  изучается в  6 классе 3 часа  в неделю, всего 105  часов в год. </w:t>
      </w:r>
    </w:p>
    <w:p w:rsidR="00074182" w:rsidRPr="009114EE" w:rsidRDefault="00074182" w:rsidP="00074182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074182" w:rsidRPr="009114EE" w:rsidRDefault="00074182" w:rsidP="00074182">
      <w:pPr>
        <w:spacing w:after="0" w:line="240" w:lineRule="auto"/>
        <w:ind w:left="1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74182" w:rsidRPr="009114EE" w:rsidRDefault="00074182" w:rsidP="00074182">
      <w:pPr>
        <w:pStyle w:val="Style24"/>
        <w:widowControl/>
        <w:jc w:val="left"/>
        <w:rPr>
          <w:rStyle w:val="FontStyle57"/>
          <w:sz w:val="24"/>
          <w:szCs w:val="24"/>
        </w:rPr>
      </w:pPr>
      <w:r w:rsidRPr="009114EE">
        <w:rPr>
          <w:rStyle w:val="FontStyle57"/>
          <w:sz w:val="24"/>
          <w:szCs w:val="24"/>
        </w:rPr>
        <w:t xml:space="preserve">Распределение учебного времени прохождения программного материала по физической культуре </w:t>
      </w:r>
    </w:p>
    <w:p w:rsidR="00074182" w:rsidRPr="009114EE" w:rsidRDefault="00074182" w:rsidP="00074182">
      <w:pPr>
        <w:pStyle w:val="Style24"/>
        <w:widowControl/>
        <w:jc w:val="left"/>
        <w:rPr>
          <w:rStyle w:val="FontStyle57"/>
          <w:sz w:val="24"/>
          <w:szCs w:val="24"/>
        </w:rPr>
      </w:pP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61"/>
        <w:gridCol w:w="5880"/>
        <w:gridCol w:w="2598"/>
      </w:tblGrid>
      <w:tr w:rsidR="00074182" w:rsidRPr="009114EE" w:rsidTr="004122BB">
        <w:trPr>
          <w:trHeight w:hRule="exact" w:val="428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074182" w:rsidRPr="009114EE" w:rsidTr="004122BB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9114EE">
              <w:rPr>
                <w:rStyle w:val="FontStyle71"/>
                <w:sz w:val="24"/>
                <w:szCs w:val="24"/>
                <w:lang w:eastAsia="en-US"/>
              </w:rPr>
              <w:t>п</w:t>
            </w:r>
            <w:proofErr w:type="gramEnd"/>
            <w:r w:rsidRPr="009114EE">
              <w:rPr>
                <w:rStyle w:val="FontStyle7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b w:val="0"/>
                <w:i w:val="0"/>
                <w:sz w:val="24"/>
                <w:szCs w:val="24"/>
              </w:rPr>
              <w:t xml:space="preserve">Класс </w:t>
            </w:r>
          </w:p>
        </w:tc>
      </w:tr>
      <w:tr w:rsidR="00074182" w:rsidRPr="009114EE" w:rsidTr="004122BB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3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VI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</w:pPr>
            <w:r w:rsidRPr="009114EE">
              <w:rPr>
                <w:rStyle w:val="FontStyle76"/>
                <w:rFonts w:ascii="Times New Roman" w:hAnsi="Times New Roman" w:cs="Times New Roman" w:hint="default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78</w:t>
            </w:r>
          </w:p>
        </w:tc>
      </w:tr>
      <w:tr w:rsidR="00074182" w:rsidRPr="009114EE" w:rsidTr="004122BB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b w:val="0"/>
                <w:i w:val="0"/>
                <w:sz w:val="24"/>
                <w:szCs w:val="24"/>
              </w:rPr>
              <w:t>В процессе урока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64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074182" w:rsidRPr="009114EE" w:rsidTr="004122BB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074182" w:rsidRPr="009114EE" w:rsidTr="004122BB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074182" w:rsidRPr="009114EE" w:rsidTr="004122BB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074182" w:rsidRPr="009114EE" w:rsidTr="004122BB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</w:pPr>
            <w:r w:rsidRPr="009114EE">
              <w:rPr>
                <w:rStyle w:val="FontStyle76"/>
                <w:rFonts w:ascii="Times New Roman" w:hAnsi="Times New Roman" w:cs="Times New Roman" w:hint="default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27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16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Мини-футбол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8</w:t>
            </w:r>
          </w:p>
        </w:tc>
      </w:tr>
      <w:tr w:rsidR="00074182" w:rsidRPr="009114EE" w:rsidTr="004122BB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Плавание</w:t>
            </w:r>
            <w:r>
              <w:rPr>
                <w:rStyle w:val="FontStyle71"/>
                <w:lang w:eastAsia="en-US"/>
              </w:rPr>
              <w:t xml:space="preserve"> (теория)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3</w:t>
            </w:r>
          </w:p>
        </w:tc>
      </w:tr>
      <w:tr w:rsidR="00074182" w:rsidRPr="009114EE" w:rsidTr="004122BB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4182" w:rsidRPr="009114EE" w:rsidRDefault="00074182" w:rsidP="004122BB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9114EE">
              <w:rPr>
                <w:rStyle w:val="FontStyle7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182" w:rsidRPr="009114EE" w:rsidRDefault="00074182" w:rsidP="004122BB">
            <w:pPr>
              <w:pStyle w:val="Style33"/>
              <w:widowControl/>
              <w:spacing w:line="276" w:lineRule="auto"/>
              <w:ind w:left="221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9114EE">
              <w:rPr>
                <w:rStyle w:val="FontStyle71"/>
                <w:noProof/>
                <w:sz w:val="24"/>
                <w:szCs w:val="24"/>
                <w:lang w:eastAsia="en-US"/>
              </w:rPr>
              <w:t>105</w:t>
            </w:r>
          </w:p>
        </w:tc>
      </w:tr>
    </w:tbl>
    <w:p w:rsidR="00191766" w:rsidRDefault="00191766" w:rsidP="00074182">
      <w:pPr>
        <w:pStyle w:val="Style5"/>
        <w:widowControl/>
        <w:spacing w:line="276" w:lineRule="auto"/>
        <w:jc w:val="left"/>
        <w:rPr>
          <w:bCs/>
        </w:rPr>
      </w:pPr>
    </w:p>
    <w:p w:rsidR="00191766" w:rsidRDefault="00191766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bCs/>
        </w:rPr>
        <w:br w:type="page"/>
      </w:r>
    </w:p>
    <w:p w:rsidR="00074182" w:rsidRPr="00191766" w:rsidRDefault="00191766" w:rsidP="00191766">
      <w:pPr>
        <w:pStyle w:val="Style5"/>
        <w:widowControl/>
        <w:spacing w:line="276" w:lineRule="auto"/>
        <w:jc w:val="left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4970780" cy="6840220"/>
            <wp:effectExtent l="19050" t="0" r="1270" b="0"/>
            <wp:docPr id="3" name="Рисунок 2" descr="физ-ра 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6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97078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74182" w:rsidRPr="00191766" w:rsidSect="00CA357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DE2410"/>
    <w:multiLevelType w:val="hybridMultilevel"/>
    <w:tmpl w:val="8994904C"/>
    <w:lvl w:ilvl="0" w:tplc="1514DFC4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09437A4">
      <w:numFmt w:val="bullet"/>
      <w:lvlText w:val="•"/>
      <w:lvlJc w:val="left"/>
      <w:pPr>
        <w:ind w:left="401" w:hanging="284"/>
      </w:pPr>
      <w:rPr>
        <w:rFonts w:hint="default"/>
        <w:lang w:val="ru-RU" w:eastAsia="ru-RU" w:bidi="ru-RU"/>
      </w:rPr>
    </w:lvl>
    <w:lvl w:ilvl="2" w:tplc="1444DCC8">
      <w:numFmt w:val="bullet"/>
      <w:lvlText w:val="•"/>
      <w:lvlJc w:val="left"/>
      <w:pPr>
        <w:ind w:left="702" w:hanging="284"/>
      </w:pPr>
      <w:rPr>
        <w:rFonts w:hint="default"/>
        <w:lang w:val="ru-RU" w:eastAsia="ru-RU" w:bidi="ru-RU"/>
      </w:rPr>
    </w:lvl>
    <w:lvl w:ilvl="3" w:tplc="861A038C">
      <w:numFmt w:val="bullet"/>
      <w:lvlText w:val="•"/>
      <w:lvlJc w:val="left"/>
      <w:pPr>
        <w:ind w:left="1003" w:hanging="284"/>
      </w:pPr>
      <w:rPr>
        <w:rFonts w:hint="default"/>
        <w:lang w:val="ru-RU" w:eastAsia="ru-RU" w:bidi="ru-RU"/>
      </w:rPr>
    </w:lvl>
    <w:lvl w:ilvl="4" w:tplc="6EE47948">
      <w:numFmt w:val="bullet"/>
      <w:lvlText w:val="•"/>
      <w:lvlJc w:val="left"/>
      <w:pPr>
        <w:ind w:left="1304" w:hanging="284"/>
      </w:pPr>
      <w:rPr>
        <w:rFonts w:hint="default"/>
        <w:lang w:val="ru-RU" w:eastAsia="ru-RU" w:bidi="ru-RU"/>
      </w:rPr>
    </w:lvl>
    <w:lvl w:ilvl="5" w:tplc="5B52B1D2">
      <w:numFmt w:val="bullet"/>
      <w:lvlText w:val="•"/>
      <w:lvlJc w:val="left"/>
      <w:pPr>
        <w:ind w:left="1605" w:hanging="284"/>
      </w:pPr>
      <w:rPr>
        <w:rFonts w:hint="default"/>
        <w:lang w:val="ru-RU" w:eastAsia="ru-RU" w:bidi="ru-RU"/>
      </w:rPr>
    </w:lvl>
    <w:lvl w:ilvl="6" w:tplc="424AA468">
      <w:numFmt w:val="bullet"/>
      <w:lvlText w:val="•"/>
      <w:lvlJc w:val="left"/>
      <w:pPr>
        <w:ind w:left="1906" w:hanging="284"/>
      </w:pPr>
      <w:rPr>
        <w:rFonts w:hint="default"/>
        <w:lang w:val="ru-RU" w:eastAsia="ru-RU" w:bidi="ru-RU"/>
      </w:rPr>
    </w:lvl>
    <w:lvl w:ilvl="7" w:tplc="C7BAE310">
      <w:numFmt w:val="bullet"/>
      <w:lvlText w:val="•"/>
      <w:lvlJc w:val="left"/>
      <w:pPr>
        <w:ind w:left="2207" w:hanging="284"/>
      </w:pPr>
      <w:rPr>
        <w:rFonts w:hint="default"/>
        <w:lang w:val="ru-RU" w:eastAsia="ru-RU" w:bidi="ru-RU"/>
      </w:rPr>
    </w:lvl>
    <w:lvl w:ilvl="8" w:tplc="9926E4F4">
      <w:numFmt w:val="bullet"/>
      <w:lvlText w:val="•"/>
      <w:lvlJc w:val="left"/>
      <w:pPr>
        <w:ind w:left="2508" w:hanging="284"/>
      </w:pPr>
      <w:rPr>
        <w:rFonts w:hint="default"/>
        <w:lang w:val="ru-RU" w:eastAsia="ru-RU" w:bidi="ru-RU"/>
      </w:rPr>
    </w:lvl>
  </w:abstractNum>
  <w:abstractNum w:abstractNumId="2">
    <w:nsid w:val="21A609D4"/>
    <w:multiLevelType w:val="hybridMultilevel"/>
    <w:tmpl w:val="93BAA92E"/>
    <w:lvl w:ilvl="0" w:tplc="E8324A7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370DFA8">
      <w:numFmt w:val="bullet"/>
      <w:lvlText w:val="•"/>
      <w:lvlJc w:val="left"/>
      <w:pPr>
        <w:ind w:left="671" w:hanging="284"/>
      </w:pPr>
      <w:rPr>
        <w:rFonts w:hint="default"/>
        <w:lang w:val="ru-RU" w:eastAsia="ru-RU" w:bidi="ru-RU"/>
      </w:rPr>
    </w:lvl>
    <w:lvl w:ilvl="2" w:tplc="EF7AC780">
      <w:numFmt w:val="bullet"/>
      <w:lvlText w:val="•"/>
      <w:lvlJc w:val="left"/>
      <w:pPr>
        <w:ind w:left="942" w:hanging="284"/>
      </w:pPr>
      <w:rPr>
        <w:rFonts w:hint="default"/>
        <w:lang w:val="ru-RU" w:eastAsia="ru-RU" w:bidi="ru-RU"/>
      </w:rPr>
    </w:lvl>
    <w:lvl w:ilvl="3" w:tplc="32BA5090">
      <w:numFmt w:val="bullet"/>
      <w:lvlText w:val="•"/>
      <w:lvlJc w:val="left"/>
      <w:pPr>
        <w:ind w:left="1213" w:hanging="284"/>
      </w:pPr>
      <w:rPr>
        <w:rFonts w:hint="default"/>
        <w:lang w:val="ru-RU" w:eastAsia="ru-RU" w:bidi="ru-RU"/>
      </w:rPr>
    </w:lvl>
    <w:lvl w:ilvl="4" w:tplc="1DBAE18A">
      <w:numFmt w:val="bullet"/>
      <w:lvlText w:val="•"/>
      <w:lvlJc w:val="left"/>
      <w:pPr>
        <w:ind w:left="1484" w:hanging="284"/>
      </w:pPr>
      <w:rPr>
        <w:rFonts w:hint="default"/>
        <w:lang w:val="ru-RU" w:eastAsia="ru-RU" w:bidi="ru-RU"/>
      </w:rPr>
    </w:lvl>
    <w:lvl w:ilvl="5" w:tplc="0F2A187E">
      <w:numFmt w:val="bullet"/>
      <w:lvlText w:val="•"/>
      <w:lvlJc w:val="left"/>
      <w:pPr>
        <w:ind w:left="1755" w:hanging="284"/>
      </w:pPr>
      <w:rPr>
        <w:rFonts w:hint="default"/>
        <w:lang w:val="ru-RU" w:eastAsia="ru-RU" w:bidi="ru-RU"/>
      </w:rPr>
    </w:lvl>
    <w:lvl w:ilvl="6" w:tplc="FB9C4466">
      <w:numFmt w:val="bullet"/>
      <w:lvlText w:val="•"/>
      <w:lvlJc w:val="left"/>
      <w:pPr>
        <w:ind w:left="2026" w:hanging="284"/>
      </w:pPr>
      <w:rPr>
        <w:rFonts w:hint="default"/>
        <w:lang w:val="ru-RU" w:eastAsia="ru-RU" w:bidi="ru-RU"/>
      </w:rPr>
    </w:lvl>
    <w:lvl w:ilvl="7" w:tplc="8136980C">
      <w:numFmt w:val="bullet"/>
      <w:lvlText w:val="•"/>
      <w:lvlJc w:val="left"/>
      <w:pPr>
        <w:ind w:left="2297" w:hanging="284"/>
      </w:pPr>
      <w:rPr>
        <w:rFonts w:hint="default"/>
        <w:lang w:val="ru-RU" w:eastAsia="ru-RU" w:bidi="ru-RU"/>
      </w:rPr>
    </w:lvl>
    <w:lvl w:ilvl="8" w:tplc="72C80394">
      <w:numFmt w:val="bullet"/>
      <w:lvlText w:val="•"/>
      <w:lvlJc w:val="left"/>
      <w:pPr>
        <w:ind w:left="2568" w:hanging="284"/>
      </w:pPr>
      <w:rPr>
        <w:rFonts w:hint="default"/>
        <w:lang w:val="ru-RU" w:eastAsia="ru-RU" w:bidi="ru-RU"/>
      </w:rPr>
    </w:lvl>
  </w:abstractNum>
  <w:abstractNum w:abstractNumId="3">
    <w:nsid w:val="317C262C"/>
    <w:multiLevelType w:val="hybridMultilevel"/>
    <w:tmpl w:val="2E942EA6"/>
    <w:lvl w:ilvl="0" w:tplc="E18080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7B2AC04">
      <w:numFmt w:val="bullet"/>
      <w:lvlText w:val="•"/>
      <w:lvlJc w:val="left"/>
      <w:pPr>
        <w:ind w:left="671" w:hanging="284"/>
      </w:pPr>
      <w:rPr>
        <w:rFonts w:hint="default"/>
        <w:lang w:val="ru-RU" w:eastAsia="ru-RU" w:bidi="ru-RU"/>
      </w:rPr>
    </w:lvl>
    <w:lvl w:ilvl="2" w:tplc="96DE5D78">
      <w:numFmt w:val="bullet"/>
      <w:lvlText w:val="•"/>
      <w:lvlJc w:val="left"/>
      <w:pPr>
        <w:ind w:left="942" w:hanging="284"/>
      </w:pPr>
      <w:rPr>
        <w:rFonts w:hint="default"/>
        <w:lang w:val="ru-RU" w:eastAsia="ru-RU" w:bidi="ru-RU"/>
      </w:rPr>
    </w:lvl>
    <w:lvl w:ilvl="3" w:tplc="47948CF8">
      <w:numFmt w:val="bullet"/>
      <w:lvlText w:val="•"/>
      <w:lvlJc w:val="left"/>
      <w:pPr>
        <w:ind w:left="1213" w:hanging="284"/>
      </w:pPr>
      <w:rPr>
        <w:rFonts w:hint="default"/>
        <w:lang w:val="ru-RU" w:eastAsia="ru-RU" w:bidi="ru-RU"/>
      </w:rPr>
    </w:lvl>
    <w:lvl w:ilvl="4" w:tplc="87123BBE">
      <w:numFmt w:val="bullet"/>
      <w:lvlText w:val="•"/>
      <w:lvlJc w:val="left"/>
      <w:pPr>
        <w:ind w:left="1484" w:hanging="284"/>
      </w:pPr>
      <w:rPr>
        <w:rFonts w:hint="default"/>
        <w:lang w:val="ru-RU" w:eastAsia="ru-RU" w:bidi="ru-RU"/>
      </w:rPr>
    </w:lvl>
    <w:lvl w:ilvl="5" w:tplc="5BA2AA22">
      <w:numFmt w:val="bullet"/>
      <w:lvlText w:val="•"/>
      <w:lvlJc w:val="left"/>
      <w:pPr>
        <w:ind w:left="1755" w:hanging="284"/>
      </w:pPr>
      <w:rPr>
        <w:rFonts w:hint="default"/>
        <w:lang w:val="ru-RU" w:eastAsia="ru-RU" w:bidi="ru-RU"/>
      </w:rPr>
    </w:lvl>
    <w:lvl w:ilvl="6" w:tplc="4410A0FE">
      <w:numFmt w:val="bullet"/>
      <w:lvlText w:val="•"/>
      <w:lvlJc w:val="left"/>
      <w:pPr>
        <w:ind w:left="2026" w:hanging="284"/>
      </w:pPr>
      <w:rPr>
        <w:rFonts w:hint="default"/>
        <w:lang w:val="ru-RU" w:eastAsia="ru-RU" w:bidi="ru-RU"/>
      </w:rPr>
    </w:lvl>
    <w:lvl w:ilvl="7" w:tplc="BBD2F864">
      <w:numFmt w:val="bullet"/>
      <w:lvlText w:val="•"/>
      <w:lvlJc w:val="left"/>
      <w:pPr>
        <w:ind w:left="2297" w:hanging="284"/>
      </w:pPr>
      <w:rPr>
        <w:rFonts w:hint="default"/>
        <w:lang w:val="ru-RU" w:eastAsia="ru-RU" w:bidi="ru-RU"/>
      </w:rPr>
    </w:lvl>
    <w:lvl w:ilvl="8" w:tplc="B25E69CC">
      <w:numFmt w:val="bullet"/>
      <w:lvlText w:val="•"/>
      <w:lvlJc w:val="left"/>
      <w:pPr>
        <w:ind w:left="2568" w:hanging="284"/>
      </w:pPr>
      <w:rPr>
        <w:rFonts w:hint="default"/>
        <w:lang w:val="ru-RU" w:eastAsia="ru-RU" w:bidi="ru-RU"/>
      </w:rPr>
    </w:lvl>
  </w:abstractNum>
  <w:abstractNum w:abstractNumId="4">
    <w:nsid w:val="39581DF8"/>
    <w:multiLevelType w:val="hybridMultilevel"/>
    <w:tmpl w:val="EA5C5032"/>
    <w:lvl w:ilvl="0" w:tplc="E876854A">
      <w:numFmt w:val="bullet"/>
      <w:lvlText w:val=""/>
      <w:lvlJc w:val="left"/>
      <w:pPr>
        <w:ind w:left="109" w:hanging="99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F1943C1E">
      <w:numFmt w:val="bullet"/>
      <w:lvlText w:val="•"/>
      <w:lvlJc w:val="left"/>
      <w:pPr>
        <w:ind w:left="625" w:hanging="994"/>
      </w:pPr>
      <w:rPr>
        <w:rFonts w:hint="default"/>
        <w:lang w:val="ru-RU" w:eastAsia="ru-RU" w:bidi="ru-RU"/>
      </w:rPr>
    </w:lvl>
    <w:lvl w:ilvl="2" w:tplc="95B85BE6">
      <w:numFmt w:val="bullet"/>
      <w:lvlText w:val="•"/>
      <w:lvlJc w:val="left"/>
      <w:pPr>
        <w:ind w:left="1150" w:hanging="994"/>
      </w:pPr>
      <w:rPr>
        <w:rFonts w:hint="default"/>
        <w:lang w:val="ru-RU" w:eastAsia="ru-RU" w:bidi="ru-RU"/>
      </w:rPr>
    </w:lvl>
    <w:lvl w:ilvl="3" w:tplc="F31AE0C4">
      <w:numFmt w:val="bullet"/>
      <w:lvlText w:val="•"/>
      <w:lvlJc w:val="left"/>
      <w:pPr>
        <w:ind w:left="1675" w:hanging="994"/>
      </w:pPr>
      <w:rPr>
        <w:rFonts w:hint="default"/>
        <w:lang w:val="ru-RU" w:eastAsia="ru-RU" w:bidi="ru-RU"/>
      </w:rPr>
    </w:lvl>
    <w:lvl w:ilvl="4" w:tplc="46C8E786">
      <w:numFmt w:val="bullet"/>
      <w:lvlText w:val="•"/>
      <w:lvlJc w:val="left"/>
      <w:pPr>
        <w:ind w:left="2200" w:hanging="994"/>
      </w:pPr>
      <w:rPr>
        <w:rFonts w:hint="default"/>
        <w:lang w:val="ru-RU" w:eastAsia="ru-RU" w:bidi="ru-RU"/>
      </w:rPr>
    </w:lvl>
    <w:lvl w:ilvl="5" w:tplc="847E5DBA">
      <w:numFmt w:val="bullet"/>
      <w:lvlText w:val="•"/>
      <w:lvlJc w:val="left"/>
      <w:pPr>
        <w:ind w:left="2725" w:hanging="994"/>
      </w:pPr>
      <w:rPr>
        <w:rFonts w:hint="default"/>
        <w:lang w:val="ru-RU" w:eastAsia="ru-RU" w:bidi="ru-RU"/>
      </w:rPr>
    </w:lvl>
    <w:lvl w:ilvl="6" w:tplc="2AF213C8">
      <w:numFmt w:val="bullet"/>
      <w:lvlText w:val="•"/>
      <w:lvlJc w:val="left"/>
      <w:pPr>
        <w:ind w:left="3250" w:hanging="994"/>
      </w:pPr>
      <w:rPr>
        <w:rFonts w:hint="default"/>
        <w:lang w:val="ru-RU" w:eastAsia="ru-RU" w:bidi="ru-RU"/>
      </w:rPr>
    </w:lvl>
    <w:lvl w:ilvl="7" w:tplc="58981DD2">
      <w:numFmt w:val="bullet"/>
      <w:lvlText w:val="•"/>
      <w:lvlJc w:val="left"/>
      <w:pPr>
        <w:ind w:left="3775" w:hanging="994"/>
      </w:pPr>
      <w:rPr>
        <w:rFonts w:hint="default"/>
        <w:lang w:val="ru-RU" w:eastAsia="ru-RU" w:bidi="ru-RU"/>
      </w:rPr>
    </w:lvl>
    <w:lvl w:ilvl="8" w:tplc="6C14B3F0">
      <w:numFmt w:val="bullet"/>
      <w:lvlText w:val="•"/>
      <w:lvlJc w:val="left"/>
      <w:pPr>
        <w:ind w:left="4300" w:hanging="994"/>
      </w:pPr>
      <w:rPr>
        <w:rFonts w:hint="default"/>
        <w:lang w:val="ru-RU" w:eastAsia="ru-RU" w:bidi="ru-RU"/>
      </w:rPr>
    </w:lvl>
  </w:abstractNum>
  <w:abstractNum w:abstractNumId="5">
    <w:nsid w:val="3B0870D4"/>
    <w:multiLevelType w:val="hybridMultilevel"/>
    <w:tmpl w:val="8BFA8798"/>
    <w:lvl w:ilvl="0" w:tplc="57DC1552">
      <w:numFmt w:val="bullet"/>
      <w:lvlText w:val=""/>
      <w:lvlJc w:val="left"/>
      <w:pPr>
        <w:ind w:left="109" w:hanging="99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2D687270">
      <w:numFmt w:val="bullet"/>
      <w:lvlText w:val="•"/>
      <w:lvlJc w:val="left"/>
      <w:pPr>
        <w:ind w:left="625" w:hanging="994"/>
      </w:pPr>
      <w:rPr>
        <w:rFonts w:hint="default"/>
        <w:lang w:val="ru-RU" w:eastAsia="ru-RU" w:bidi="ru-RU"/>
      </w:rPr>
    </w:lvl>
    <w:lvl w:ilvl="2" w:tplc="C4BE36A6">
      <w:numFmt w:val="bullet"/>
      <w:lvlText w:val="•"/>
      <w:lvlJc w:val="left"/>
      <w:pPr>
        <w:ind w:left="1150" w:hanging="994"/>
      </w:pPr>
      <w:rPr>
        <w:rFonts w:hint="default"/>
        <w:lang w:val="ru-RU" w:eastAsia="ru-RU" w:bidi="ru-RU"/>
      </w:rPr>
    </w:lvl>
    <w:lvl w:ilvl="3" w:tplc="F8FC9462">
      <w:numFmt w:val="bullet"/>
      <w:lvlText w:val="•"/>
      <w:lvlJc w:val="left"/>
      <w:pPr>
        <w:ind w:left="1675" w:hanging="994"/>
      </w:pPr>
      <w:rPr>
        <w:rFonts w:hint="default"/>
        <w:lang w:val="ru-RU" w:eastAsia="ru-RU" w:bidi="ru-RU"/>
      </w:rPr>
    </w:lvl>
    <w:lvl w:ilvl="4" w:tplc="E4007CDE">
      <w:numFmt w:val="bullet"/>
      <w:lvlText w:val="•"/>
      <w:lvlJc w:val="left"/>
      <w:pPr>
        <w:ind w:left="2200" w:hanging="994"/>
      </w:pPr>
      <w:rPr>
        <w:rFonts w:hint="default"/>
        <w:lang w:val="ru-RU" w:eastAsia="ru-RU" w:bidi="ru-RU"/>
      </w:rPr>
    </w:lvl>
    <w:lvl w:ilvl="5" w:tplc="DF48466E">
      <w:numFmt w:val="bullet"/>
      <w:lvlText w:val="•"/>
      <w:lvlJc w:val="left"/>
      <w:pPr>
        <w:ind w:left="2725" w:hanging="994"/>
      </w:pPr>
      <w:rPr>
        <w:rFonts w:hint="default"/>
        <w:lang w:val="ru-RU" w:eastAsia="ru-RU" w:bidi="ru-RU"/>
      </w:rPr>
    </w:lvl>
    <w:lvl w:ilvl="6" w:tplc="7632EDCA">
      <w:numFmt w:val="bullet"/>
      <w:lvlText w:val="•"/>
      <w:lvlJc w:val="left"/>
      <w:pPr>
        <w:ind w:left="3250" w:hanging="994"/>
      </w:pPr>
      <w:rPr>
        <w:rFonts w:hint="default"/>
        <w:lang w:val="ru-RU" w:eastAsia="ru-RU" w:bidi="ru-RU"/>
      </w:rPr>
    </w:lvl>
    <w:lvl w:ilvl="7" w:tplc="DDCA1550">
      <w:numFmt w:val="bullet"/>
      <w:lvlText w:val="•"/>
      <w:lvlJc w:val="left"/>
      <w:pPr>
        <w:ind w:left="3775" w:hanging="994"/>
      </w:pPr>
      <w:rPr>
        <w:rFonts w:hint="default"/>
        <w:lang w:val="ru-RU" w:eastAsia="ru-RU" w:bidi="ru-RU"/>
      </w:rPr>
    </w:lvl>
    <w:lvl w:ilvl="8" w:tplc="233E5920">
      <w:numFmt w:val="bullet"/>
      <w:lvlText w:val="•"/>
      <w:lvlJc w:val="left"/>
      <w:pPr>
        <w:ind w:left="4300" w:hanging="994"/>
      </w:pPr>
      <w:rPr>
        <w:rFonts w:hint="default"/>
        <w:lang w:val="ru-RU" w:eastAsia="ru-RU" w:bidi="ru-RU"/>
      </w:rPr>
    </w:lvl>
  </w:abstractNum>
  <w:abstractNum w:abstractNumId="6">
    <w:nsid w:val="3CA669B9"/>
    <w:multiLevelType w:val="hybridMultilevel"/>
    <w:tmpl w:val="4BA41FC8"/>
    <w:lvl w:ilvl="0" w:tplc="9CFE221A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932A4A4">
      <w:numFmt w:val="bullet"/>
      <w:lvlText w:val="•"/>
      <w:lvlJc w:val="left"/>
      <w:pPr>
        <w:ind w:left="401" w:hanging="284"/>
      </w:pPr>
      <w:rPr>
        <w:rFonts w:hint="default"/>
        <w:lang w:val="ru-RU" w:eastAsia="ru-RU" w:bidi="ru-RU"/>
      </w:rPr>
    </w:lvl>
    <w:lvl w:ilvl="2" w:tplc="A17A7710">
      <w:numFmt w:val="bullet"/>
      <w:lvlText w:val="•"/>
      <w:lvlJc w:val="left"/>
      <w:pPr>
        <w:ind w:left="702" w:hanging="284"/>
      </w:pPr>
      <w:rPr>
        <w:rFonts w:hint="default"/>
        <w:lang w:val="ru-RU" w:eastAsia="ru-RU" w:bidi="ru-RU"/>
      </w:rPr>
    </w:lvl>
    <w:lvl w:ilvl="3" w:tplc="FEBCFDF0">
      <w:numFmt w:val="bullet"/>
      <w:lvlText w:val="•"/>
      <w:lvlJc w:val="left"/>
      <w:pPr>
        <w:ind w:left="1003" w:hanging="284"/>
      </w:pPr>
      <w:rPr>
        <w:rFonts w:hint="default"/>
        <w:lang w:val="ru-RU" w:eastAsia="ru-RU" w:bidi="ru-RU"/>
      </w:rPr>
    </w:lvl>
    <w:lvl w:ilvl="4" w:tplc="A93AA33C">
      <w:numFmt w:val="bullet"/>
      <w:lvlText w:val="•"/>
      <w:lvlJc w:val="left"/>
      <w:pPr>
        <w:ind w:left="1304" w:hanging="284"/>
      </w:pPr>
      <w:rPr>
        <w:rFonts w:hint="default"/>
        <w:lang w:val="ru-RU" w:eastAsia="ru-RU" w:bidi="ru-RU"/>
      </w:rPr>
    </w:lvl>
    <w:lvl w:ilvl="5" w:tplc="D51E87A8">
      <w:numFmt w:val="bullet"/>
      <w:lvlText w:val="•"/>
      <w:lvlJc w:val="left"/>
      <w:pPr>
        <w:ind w:left="1605" w:hanging="284"/>
      </w:pPr>
      <w:rPr>
        <w:rFonts w:hint="default"/>
        <w:lang w:val="ru-RU" w:eastAsia="ru-RU" w:bidi="ru-RU"/>
      </w:rPr>
    </w:lvl>
    <w:lvl w:ilvl="6" w:tplc="AB68341C">
      <w:numFmt w:val="bullet"/>
      <w:lvlText w:val="•"/>
      <w:lvlJc w:val="left"/>
      <w:pPr>
        <w:ind w:left="1906" w:hanging="284"/>
      </w:pPr>
      <w:rPr>
        <w:rFonts w:hint="default"/>
        <w:lang w:val="ru-RU" w:eastAsia="ru-RU" w:bidi="ru-RU"/>
      </w:rPr>
    </w:lvl>
    <w:lvl w:ilvl="7" w:tplc="A15E24E2">
      <w:numFmt w:val="bullet"/>
      <w:lvlText w:val="•"/>
      <w:lvlJc w:val="left"/>
      <w:pPr>
        <w:ind w:left="2207" w:hanging="284"/>
      </w:pPr>
      <w:rPr>
        <w:rFonts w:hint="default"/>
        <w:lang w:val="ru-RU" w:eastAsia="ru-RU" w:bidi="ru-RU"/>
      </w:rPr>
    </w:lvl>
    <w:lvl w:ilvl="8" w:tplc="6C22CE64">
      <w:numFmt w:val="bullet"/>
      <w:lvlText w:val="•"/>
      <w:lvlJc w:val="left"/>
      <w:pPr>
        <w:ind w:left="2508" w:hanging="284"/>
      </w:pPr>
      <w:rPr>
        <w:rFonts w:hint="default"/>
        <w:lang w:val="ru-RU" w:eastAsia="ru-RU" w:bidi="ru-RU"/>
      </w:rPr>
    </w:lvl>
  </w:abstractNum>
  <w:abstractNum w:abstractNumId="7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40FC48F8"/>
    <w:multiLevelType w:val="hybridMultilevel"/>
    <w:tmpl w:val="21A62776"/>
    <w:lvl w:ilvl="0" w:tplc="1D0CB6B2">
      <w:numFmt w:val="bullet"/>
      <w:lvlText w:val=""/>
      <w:lvlJc w:val="left"/>
      <w:pPr>
        <w:ind w:left="109" w:hanging="99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6568AAC">
      <w:numFmt w:val="bullet"/>
      <w:lvlText w:val="•"/>
      <w:lvlJc w:val="left"/>
      <w:pPr>
        <w:ind w:left="625" w:hanging="994"/>
      </w:pPr>
      <w:rPr>
        <w:rFonts w:hint="default"/>
        <w:lang w:val="ru-RU" w:eastAsia="ru-RU" w:bidi="ru-RU"/>
      </w:rPr>
    </w:lvl>
    <w:lvl w:ilvl="2" w:tplc="8ED636B2">
      <w:numFmt w:val="bullet"/>
      <w:lvlText w:val="•"/>
      <w:lvlJc w:val="left"/>
      <w:pPr>
        <w:ind w:left="1150" w:hanging="994"/>
      </w:pPr>
      <w:rPr>
        <w:rFonts w:hint="default"/>
        <w:lang w:val="ru-RU" w:eastAsia="ru-RU" w:bidi="ru-RU"/>
      </w:rPr>
    </w:lvl>
    <w:lvl w:ilvl="3" w:tplc="CE809A10">
      <w:numFmt w:val="bullet"/>
      <w:lvlText w:val="•"/>
      <w:lvlJc w:val="left"/>
      <w:pPr>
        <w:ind w:left="1675" w:hanging="994"/>
      </w:pPr>
      <w:rPr>
        <w:rFonts w:hint="default"/>
        <w:lang w:val="ru-RU" w:eastAsia="ru-RU" w:bidi="ru-RU"/>
      </w:rPr>
    </w:lvl>
    <w:lvl w:ilvl="4" w:tplc="DF601FD0">
      <w:numFmt w:val="bullet"/>
      <w:lvlText w:val="•"/>
      <w:lvlJc w:val="left"/>
      <w:pPr>
        <w:ind w:left="2200" w:hanging="994"/>
      </w:pPr>
      <w:rPr>
        <w:rFonts w:hint="default"/>
        <w:lang w:val="ru-RU" w:eastAsia="ru-RU" w:bidi="ru-RU"/>
      </w:rPr>
    </w:lvl>
    <w:lvl w:ilvl="5" w:tplc="D9E6C562">
      <w:numFmt w:val="bullet"/>
      <w:lvlText w:val="•"/>
      <w:lvlJc w:val="left"/>
      <w:pPr>
        <w:ind w:left="2725" w:hanging="994"/>
      </w:pPr>
      <w:rPr>
        <w:rFonts w:hint="default"/>
        <w:lang w:val="ru-RU" w:eastAsia="ru-RU" w:bidi="ru-RU"/>
      </w:rPr>
    </w:lvl>
    <w:lvl w:ilvl="6" w:tplc="F78E8E22">
      <w:numFmt w:val="bullet"/>
      <w:lvlText w:val="•"/>
      <w:lvlJc w:val="left"/>
      <w:pPr>
        <w:ind w:left="3250" w:hanging="994"/>
      </w:pPr>
      <w:rPr>
        <w:rFonts w:hint="default"/>
        <w:lang w:val="ru-RU" w:eastAsia="ru-RU" w:bidi="ru-RU"/>
      </w:rPr>
    </w:lvl>
    <w:lvl w:ilvl="7" w:tplc="25A8FF26">
      <w:numFmt w:val="bullet"/>
      <w:lvlText w:val="•"/>
      <w:lvlJc w:val="left"/>
      <w:pPr>
        <w:ind w:left="3775" w:hanging="994"/>
      </w:pPr>
      <w:rPr>
        <w:rFonts w:hint="default"/>
        <w:lang w:val="ru-RU" w:eastAsia="ru-RU" w:bidi="ru-RU"/>
      </w:rPr>
    </w:lvl>
    <w:lvl w:ilvl="8" w:tplc="236EB3F8">
      <w:numFmt w:val="bullet"/>
      <w:lvlText w:val="•"/>
      <w:lvlJc w:val="left"/>
      <w:pPr>
        <w:ind w:left="4300" w:hanging="994"/>
      </w:pPr>
      <w:rPr>
        <w:rFonts w:hint="default"/>
        <w:lang w:val="ru-RU" w:eastAsia="ru-RU" w:bidi="ru-RU"/>
      </w:rPr>
    </w:lvl>
  </w:abstractNum>
  <w:abstractNum w:abstractNumId="9">
    <w:nsid w:val="41C90D32"/>
    <w:multiLevelType w:val="hybridMultilevel"/>
    <w:tmpl w:val="EE6C3608"/>
    <w:lvl w:ilvl="0" w:tplc="274E1F60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4FEEB6E">
      <w:numFmt w:val="bullet"/>
      <w:lvlText w:val="•"/>
      <w:lvlJc w:val="left"/>
      <w:pPr>
        <w:ind w:left="401" w:hanging="284"/>
      </w:pPr>
      <w:rPr>
        <w:rFonts w:hint="default"/>
        <w:lang w:val="ru-RU" w:eastAsia="ru-RU" w:bidi="ru-RU"/>
      </w:rPr>
    </w:lvl>
    <w:lvl w:ilvl="2" w:tplc="738E7E0A">
      <w:numFmt w:val="bullet"/>
      <w:lvlText w:val="•"/>
      <w:lvlJc w:val="left"/>
      <w:pPr>
        <w:ind w:left="702" w:hanging="284"/>
      </w:pPr>
      <w:rPr>
        <w:rFonts w:hint="default"/>
        <w:lang w:val="ru-RU" w:eastAsia="ru-RU" w:bidi="ru-RU"/>
      </w:rPr>
    </w:lvl>
    <w:lvl w:ilvl="3" w:tplc="B84E08C0">
      <w:numFmt w:val="bullet"/>
      <w:lvlText w:val="•"/>
      <w:lvlJc w:val="left"/>
      <w:pPr>
        <w:ind w:left="1003" w:hanging="284"/>
      </w:pPr>
      <w:rPr>
        <w:rFonts w:hint="default"/>
        <w:lang w:val="ru-RU" w:eastAsia="ru-RU" w:bidi="ru-RU"/>
      </w:rPr>
    </w:lvl>
    <w:lvl w:ilvl="4" w:tplc="F13AF252">
      <w:numFmt w:val="bullet"/>
      <w:lvlText w:val="•"/>
      <w:lvlJc w:val="left"/>
      <w:pPr>
        <w:ind w:left="1304" w:hanging="284"/>
      </w:pPr>
      <w:rPr>
        <w:rFonts w:hint="default"/>
        <w:lang w:val="ru-RU" w:eastAsia="ru-RU" w:bidi="ru-RU"/>
      </w:rPr>
    </w:lvl>
    <w:lvl w:ilvl="5" w:tplc="DCA8A634">
      <w:numFmt w:val="bullet"/>
      <w:lvlText w:val="•"/>
      <w:lvlJc w:val="left"/>
      <w:pPr>
        <w:ind w:left="1605" w:hanging="284"/>
      </w:pPr>
      <w:rPr>
        <w:rFonts w:hint="default"/>
        <w:lang w:val="ru-RU" w:eastAsia="ru-RU" w:bidi="ru-RU"/>
      </w:rPr>
    </w:lvl>
    <w:lvl w:ilvl="6" w:tplc="9E409BDC">
      <w:numFmt w:val="bullet"/>
      <w:lvlText w:val="•"/>
      <w:lvlJc w:val="left"/>
      <w:pPr>
        <w:ind w:left="1906" w:hanging="284"/>
      </w:pPr>
      <w:rPr>
        <w:rFonts w:hint="default"/>
        <w:lang w:val="ru-RU" w:eastAsia="ru-RU" w:bidi="ru-RU"/>
      </w:rPr>
    </w:lvl>
    <w:lvl w:ilvl="7" w:tplc="DFEE601C">
      <w:numFmt w:val="bullet"/>
      <w:lvlText w:val="•"/>
      <w:lvlJc w:val="left"/>
      <w:pPr>
        <w:ind w:left="2207" w:hanging="284"/>
      </w:pPr>
      <w:rPr>
        <w:rFonts w:hint="default"/>
        <w:lang w:val="ru-RU" w:eastAsia="ru-RU" w:bidi="ru-RU"/>
      </w:rPr>
    </w:lvl>
    <w:lvl w:ilvl="8" w:tplc="7EC4B6FE">
      <w:numFmt w:val="bullet"/>
      <w:lvlText w:val="•"/>
      <w:lvlJc w:val="left"/>
      <w:pPr>
        <w:ind w:left="2508" w:hanging="284"/>
      </w:pPr>
      <w:rPr>
        <w:rFonts w:hint="default"/>
        <w:lang w:val="ru-RU" w:eastAsia="ru-RU" w:bidi="ru-RU"/>
      </w:rPr>
    </w:lvl>
  </w:abstractNum>
  <w:abstractNum w:abstractNumId="10">
    <w:nsid w:val="476408F6"/>
    <w:multiLevelType w:val="hybridMultilevel"/>
    <w:tmpl w:val="FF589088"/>
    <w:lvl w:ilvl="0" w:tplc="213413A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A25A051C">
      <w:numFmt w:val="bullet"/>
      <w:lvlText w:val="•"/>
      <w:lvlJc w:val="left"/>
      <w:pPr>
        <w:ind w:left="671" w:hanging="284"/>
      </w:pPr>
      <w:rPr>
        <w:rFonts w:hint="default"/>
        <w:lang w:val="ru-RU" w:eastAsia="ru-RU" w:bidi="ru-RU"/>
      </w:rPr>
    </w:lvl>
    <w:lvl w:ilvl="2" w:tplc="49F0EE82">
      <w:numFmt w:val="bullet"/>
      <w:lvlText w:val="•"/>
      <w:lvlJc w:val="left"/>
      <w:pPr>
        <w:ind w:left="942" w:hanging="284"/>
      </w:pPr>
      <w:rPr>
        <w:rFonts w:hint="default"/>
        <w:lang w:val="ru-RU" w:eastAsia="ru-RU" w:bidi="ru-RU"/>
      </w:rPr>
    </w:lvl>
    <w:lvl w:ilvl="3" w:tplc="AA842BD0">
      <w:numFmt w:val="bullet"/>
      <w:lvlText w:val="•"/>
      <w:lvlJc w:val="left"/>
      <w:pPr>
        <w:ind w:left="1213" w:hanging="284"/>
      </w:pPr>
      <w:rPr>
        <w:rFonts w:hint="default"/>
        <w:lang w:val="ru-RU" w:eastAsia="ru-RU" w:bidi="ru-RU"/>
      </w:rPr>
    </w:lvl>
    <w:lvl w:ilvl="4" w:tplc="32900E44">
      <w:numFmt w:val="bullet"/>
      <w:lvlText w:val="•"/>
      <w:lvlJc w:val="left"/>
      <w:pPr>
        <w:ind w:left="1484" w:hanging="284"/>
      </w:pPr>
      <w:rPr>
        <w:rFonts w:hint="default"/>
        <w:lang w:val="ru-RU" w:eastAsia="ru-RU" w:bidi="ru-RU"/>
      </w:rPr>
    </w:lvl>
    <w:lvl w:ilvl="5" w:tplc="8E0024E6">
      <w:numFmt w:val="bullet"/>
      <w:lvlText w:val="•"/>
      <w:lvlJc w:val="left"/>
      <w:pPr>
        <w:ind w:left="1755" w:hanging="284"/>
      </w:pPr>
      <w:rPr>
        <w:rFonts w:hint="default"/>
        <w:lang w:val="ru-RU" w:eastAsia="ru-RU" w:bidi="ru-RU"/>
      </w:rPr>
    </w:lvl>
    <w:lvl w:ilvl="6" w:tplc="EDBCC4EC">
      <w:numFmt w:val="bullet"/>
      <w:lvlText w:val="•"/>
      <w:lvlJc w:val="left"/>
      <w:pPr>
        <w:ind w:left="2026" w:hanging="284"/>
      </w:pPr>
      <w:rPr>
        <w:rFonts w:hint="default"/>
        <w:lang w:val="ru-RU" w:eastAsia="ru-RU" w:bidi="ru-RU"/>
      </w:rPr>
    </w:lvl>
    <w:lvl w:ilvl="7" w:tplc="3C501DEE">
      <w:numFmt w:val="bullet"/>
      <w:lvlText w:val="•"/>
      <w:lvlJc w:val="left"/>
      <w:pPr>
        <w:ind w:left="2297" w:hanging="284"/>
      </w:pPr>
      <w:rPr>
        <w:rFonts w:hint="default"/>
        <w:lang w:val="ru-RU" w:eastAsia="ru-RU" w:bidi="ru-RU"/>
      </w:rPr>
    </w:lvl>
    <w:lvl w:ilvl="8" w:tplc="81145E42">
      <w:numFmt w:val="bullet"/>
      <w:lvlText w:val="•"/>
      <w:lvlJc w:val="left"/>
      <w:pPr>
        <w:ind w:left="2568" w:hanging="284"/>
      </w:pPr>
      <w:rPr>
        <w:rFonts w:hint="default"/>
        <w:lang w:val="ru-RU" w:eastAsia="ru-RU" w:bidi="ru-RU"/>
      </w:rPr>
    </w:lvl>
  </w:abstractNum>
  <w:abstractNum w:abstractNumId="11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/>
        <w:vertAlign w:val="baseline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58951ADF"/>
    <w:multiLevelType w:val="hybridMultilevel"/>
    <w:tmpl w:val="0B366BFA"/>
    <w:lvl w:ilvl="0" w:tplc="D95074AE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D3E219A0">
      <w:numFmt w:val="bullet"/>
      <w:lvlText w:val="•"/>
      <w:lvlJc w:val="left"/>
      <w:pPr>
        <w:ind w:left="401" w:hanging="284"/>
      </w:pPr>
      <w:rPr>
        <w:rFonts w:hint="default"/>
        <w:lang w:val="ru-RU" w:eastAsia="ru-RU" w:bidi="ru-RU"/>
      </w:rPr>
    </w:lvl>
    <w:lvl w:ilvl="2" w:tplc="63A05AFA">
      <w:numFmt w:val="bullet"/>
      <w:lvlText w:val="•"/>
      <w:lvlJc w:val="left"/>
      <w:pPr>
        <w:ind w:left="702" w:hanging="284"/>
      </w:pPr>
      <w:rPr>
        <w:rFonts w:hint="default"/>
        <w:lang w:val="ru-RU" w:eastAsia="ru-RU" w:bidi="ru-RU"/>
      </w:rPr>
    </w:lvl>
    <w:lvl w:ilvl="3" w:tplc="A0322304">
      <w:numFmt w:val="bullet"/>
      <w:lvlText w:val="•"/>
      <w:lvlJc w:val="left"/>
      <w:pPr>
        <w:ind w:left="1003" w:hanging="284"/>
      </w:pPr>
      <w:rPr>
        <w:rFonts w:hint="default"/>
        <w:lang w:val="ru-RU" w:eastAsia="ru-RU" w:bidi="ru-RU"/>
      </w:rPr>
    </w:lvl>
    <w:lvl w:ilvl="4" w:tplc="9218215A">
      <w:numFmt w:val="bullet"/>
      <w:lvlText w:val="•"/>
      <w:lvlJc w:val="left"/>
      <w:pPr>
        <w:ind w:left="1304" w:hanging="284"/>
      </w:pPr>
      <w:rPr>
        <w:rFonts w:hint="default"/>
        <w:lang w:val="ru-RU" w:eastAsia="ru-RU" w:bidi="ru-RU"/>
      </w:rPr>
    </w:lvl>
    <w:lvl w:ilvl="5" w:tplc="D1400E56">
      <w:numFmt w:val="bullet"/>
      <w:lvlText w:val="•"/>
      <w:lvlJc w:val="left"/>
      <w:pPr>
        <w:ind w:left="1605" w:hanging="284"/>
      </w:pPr>
      <w:rPr>
        <w:rFonts w:hint="default"/>
        <w:lang w:val="ru-RU" w:eastAsia="ru-RU" w:bidi="ru-RU"/>
      </w:rPr>
    </w:lvl>
    <w:lvl w:ilvl="6" w:tplc="56985A68">
      <w:numFmt w:val="bullet"/>
      <w:lvlText w:val="•"/>
      <w:lvlJc w:val="left"/>
      <w:pPr>
        <w:ind w:left="1906" w:hanging="284"/>
      </w:pPr>
      <w:rPr>
        <w:rFonts w:hint="default"/>
        <w:lang w:val="ru-RU" w:eastAsia="ru-RU" w:bidi="ru-RU"/>
      </w:rPr>
    </w:lvl>
    <w:lvl w:ilvl="7" w:tplc="B86A5EC0">
      <w:numFmt w:val="bullet"/>
      <w:lvlText w:val="•"/>
      <w:lvlJc w:val="left"/>
      <w:pPr>
        <w:ind w:left="2207" w:hanging="284"/>
      </w:pPr>
      <w:rPr>
        <w:rFonts w:hint="default"/>
        <w:lang w:val="ru-RU" w:eastAsia="ru-RU" w:bidi="ru-RU"/>
      </w:rPr>
    </w:lvl>
    <w:lvl w:ilvl="8" w:tplc="6CE60D88">
      <w:numFmt w:val="bullet"/>
      <w:lvlText w:val="•"/>
      <w:lvlJc w:val="left"/>
      <w:pPr>
        <w:ind w:left="2508" w:hanging="284"/>
      </w:pPr>
      <w:rPr>
        <w:rFonts w:hint="default"/>
        <w:lang w:val="ru-RU" w:eastAsia="ru-RU" w:bidi="ru-RU"/>
      </w:rPr>
    </w:lvl>
  </w:abstractNum>
  <w:abstractNum w:abstractNumId="13">
    <w:nsid w:val="6FDF1E69"/>
    <w:multiLevelType w:val="hybridMultilevel"/>
    <w:tmpl w:val="B4B2A354"/>
    <w:lvl w:ilvl="0" w:tplc="71206964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A7BEA742">
      <w:numFmt w:val="bullet"/>
      <w:lvlText w:val="•"/>
      <w:lvlJc w:val="left"/>
      <w:pPr>
        <w:ind w:left="401" w:hanging="284"/>
      </w:pPr>
      <w:rPr>
        <w:rFonts w:hint="default"/>
        <w:lang w:val="ru-RU" w:eastAsia="ru-RU" w:bidi="ru-RU"/>
      </w:rPr>
    </w:lvl>
    <w:lvl w:ilvl="2" w:tplc="1CFA264E">
      <w:numFmt w:val="bullet"/>
      <w:lvlText w:val="•"/>
      <w:lvlJc w:val="left"/>
      <w:pPr>
        <w:ind w:left="702" w:hanging="284"/>
      </w:pPr>
      <w:rPr>
        <w:rFonts w:hint="default"/>
        <w:lang w:val="ru-RU" w:eastAsia="ru-RU" w:bidi="ru-RU"/>
      </w:rPr>
    </w:lvl>
    <w:lvl w:ilvl="3" w:tplc="FD36C5F2">
      <w:numFmt w:val="bullet"/>
      <w:lvlText w:val="•"/>
      <w:lvlJc w:val="left"/>
      <w:pPr>
        <w:ind w:left="1003" w:hanging="284"/>
      </w:pPr>
      <w:rPr>
        <w:rFonts w:hint="default"/>
        <w:lang w:val="ru-RU" w:eastAsia="ru-RU" w:bidi="ru-RU"/>
      </w:rPr>
    </w:lvl>
    <w:lvl w:ilvl="4" w:tplc="90D60F34">
      <w:numFmt w:val="bullet"/>
      <w:lvlText w:val="•"/>
      <w:lvlJc w:val="left"/>
      <w:pPr>
        <w:ind w:left="1304" w:hanging="284"/>
      </w:pPr>
      <w:rPr>
        <w:rFonts w:hint="default"/>
        <w:lang w:val="ru-RU" w:eastAsia="ru-RU" w:bidi="ru-RU"/>
      </w:rPr>
    </w:lvl>
    <w:lvl w:ilvl="5" w:tplc="B5809944">
      <w:numFmt w:val="bullet"/>
      <w:lvlText w:val="•"/>
      <w:lvlJc w:val="left"/>
      <w:pPr>
        <w:ind w:left="1605" w:hanging="284"/>
      </w:pPr>
      <w:rPr>
        <w:rFonts w:hint="default"/>
        <w:lang w:val="ru-RU" w:eastAsia="ru-RU" w:bidi="ru-RU"/>
      </w:rPr>
    </w:lvl>
    <w:lvl w:ilvl="6" w:tplc="386CF7E8">
      <w:numFmt w:val="bullet"/>
      <w:lvlText w:val="•"/>
      <w:lvlJc w:val="left"/>
      <w:pPr>
        <w:ind w:left="1906" w:hanging="284"/>
      </w:pPr>
      <w:rPr>
        <w:rFonts w:hint="default"/>
        <w:lang w:val="ru-RU" w:eastAsia="ru-RU" w:bidi="ru-RU"/>
      </w:rPr>
    </w:lvl>
    <w:lvl w:ilvl="7" w:tplc="18EEA8CA">
      <w:numFmt w:val="bullet"/>
      <w:lvlText w:val="•"/>
      <w:lvlJc w:val="left"/>
      <w:pPr>
        <w:ind w:left="2207" w:hanging="284"/>
      </w:pPr>
      <w:rPr>
        <w:rFonts w:hint="default"/>
        <w:lang w:val="ru-RU" w:eastAsia="ru-RU" w:bidi="ru-RU"/>
      </w:rPr>
    </w:lvl>
    <w:lvl w:ilvl="8" w:tplc="EC400528">
      <w:numFmt w:val="bullet"/>
      <w:lvlText w:val="•"/>
      <w:lvlJc w:val="left"/>
      <w:pPr>
        <w:ind w:left="2508" w:hanging="284"/>
      </w:pPr>
      <w:rPr>
        <w:rFonts w:hint="default"/>
        <w:lang w:val="ru-RU" w:eastAsia="ru-RU" w:bidi="ru-RU"/>
      </w:rPr>
    </w:lvl>
  </w:abstractNum>
  <w:abstractNum w:abstractNumId="14">
    <w:nsid w:val="729D4114"/>
    <w:multiLevelType w:val="hybridMultilevel"/>
    <w:tmpl w:val="DEF6181E"/>
    <w:lvl w:ilvl="0" w:tplc="9CCA85D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5E880608">
      <w:numFmt w:val="bullet"/>
      <w:lvlText w:val="•"/>
      <w:lvlJc w:val="left"/>
      <w:pPr>
        <w:ind w:left="671" w:hanging="284"/>
      </w:pPr>
      <w:rPr>
        <w:rFonts w:hint="default"/>
        <w:lang w:val="ru-RU" w:eastAsia="ru-RU" w:bidi="ru-RU"/>
      </w:rPr>
    </w:lvl>
    <w:lvl w:ilvl="2" w:tplc="A232F3A6">
      <w:numFmt w:val="bullet"/>
      <w:lvlText w:val="•"/>
      <w:lvlJc w:val="left"/>
      <w:pPr>
        <w:ind w:left="942" w:hanging="284"/>
      </w:pPr>
      <w:rPr>
        <w:rFonts w:hint="default"/>
        <w:lang w:val="ru-RU" w:eastAsia="ru-RU" w:bidi="ru-RU"/>
      </w:rPr>
    </w:lvl>
    <w:lvl w:ilvl="3" w:tplc="B9FCA204">
      <w:numFmt w:val="bullet"/>
      <w:lvlText w:val="•"/>
      <w:lvlJc w:val="left"/>
      <w:pPr>
        <w:ind w:left="1213" w:hanging="284"/>
      </w:pPr>
      <w:rPr>
        <w:rFonts w:hint="default"/>
        <w:lang w:val="ru-RU" w:eastAsia="ru-RU" w:bidi="ru-RU"/>
      </w:rPr>
    </w:lvl>
    <w:lvl w:ilvl="4" w:tplc="EA9C0260">
      <w:numFmt w:val="bullet"/>
      <w:lvlText w:val="•"/>
      <w:lvlJc w:val="left"/>
      <w:pPr>
        <w:ind w:left="1484" w:hanging="284"/>
      </w:pPr>
      <w:rPr>
        <w:rFonts w:hint="default"/>
        <w:lang w:val="ru-RU" w:eastAsia="ru-RU" w:bidi="ru-RU"/>
      </w:rPr>
    </w:lvl>
    <w:lvl w:ilvl="5" w:tplc="79460658">
      <w:numFmt w:val="bullet"/>
      <w:lvlText w:val="•"/>
      <w:lvlJc w:val="left"/>
      <w:pPr>
        <w:ind w:left="1755" w:hanging="284"/>
      </w:pPr>
      <w:rPr>
        <w:rFonts w:hint="default"/>
        <w:lang w:val="ru-RU" w:eastAsia="ru-RU" w:bidi="ru-RU"/>
      </w:rPr>
    </w:lvl>
    <w:lvl w:ilvl="6" w:tplc="DAE88778">
      <w:numFmt w:val="bullet"/>
      <w:lvlText w:val="•"/>
      <w:lvlJc w:val="left"/>
      <w:pPr>
        <w:ind w:left="2026" w:hanging="284"/>
      </w:pPr>
      <w:rPr>
        <w:rFonts w:hint="default"/>
        <w:lang w:val="ru-RU" w:eastAsia="ru-RU" w:bidi="ru-RU"/>
      </w:rPr>
    </w:lvl>
    <w:lvl w:ilvl="7" w:tplc="7D14E17C">
      <w:numFmt w:val="bullet"/>
      <w:lvlText w:val="•"/>
      <w:lvlJc w:val="left"/>
      <w:pPr>
        <w:ind w:left="2297" w:hanging="284"/>
      </w:pPr>
      <w:rPr>
        <w:rFonts w:hint="default"/>
        <w:lang w:val="ru-RU" w:eastAsia="ru-RU" w:bidi="ru-RU"/>
      </w:rPr>
    </w:lvl>
    <w:lvl w:ilvl="8" w:tplc="F582FF30">
      <w:numFmt w:val="bullet"/>
      <w:lvlText w:val="•"/>
      <w:lvlJc w:val="left"/>
      <w:pPr>
        <w:ind w:left="2568" w:hanging="284"/>
      </w:pPr>
      <w:rPr>
        <w:rFonts w:hint="default"/>
        <w:lang w:val="ru-RU" w:eastAsia="ru-RU" w:bidi="ru-RU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4"/>
  </w:num>
  <w:num w:numId="7">
    <w:abstractNumId w:val="12"/>
  </w:num>
  <w:num w:numId="8">
    <w:abstractNumId w:val="8"/>
  </w:num>
  <w:num w:numId="9">
    <w:abstractNumId w:val="13"/>
  </w:num>
  <w:num w:numId="10">
    <w:abstractNumId w:val="1"/>
  </w:num>
  <w:num w:numId="11">
    <w:abstractNumId w:val="14"/>
  </w:num>
  <w:num w:numId="12">
    <w:abstractNumId w:val="5"/>
  </w:num>
  <w:num w:numId="13">
    <w:abstractNumId w:val="9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64DDE"/>
    <w:rsid w:val="000346C8"/>
    <w:rsid w:val="00046302"/>
    <w:rsid w:val="00074182"/>
    <w:rsid w:val="000F0E9B"/>
    <w:rsid w:val="000F7AD8"/>
    <w:rsid w:val="001104C3"/>
    <w:rsid w:val="00142EB2"/>
    <w:rsid w:val="00191766"/>
    <w:rsid w:val="001C5B41"/>
    <w:rsid w:val="00226502"/>
    <w:rsid w:val="002721EE"/>
    <w:rsid w:val="00274986"/>
    <w:rsid w:val="002A1706"/>
    <w:rsid w:val="0036211F"/>
    <w:rsid w:val="003A298C"/>
    <w:rsid w:val="003C5DE4"/>
    <w:rsid w:val="003E23DE"/>
    <w:rsid w:val="003E7E94"/>
    <w:rsid w:val="004122BB"/>
    <w:rsid w:val="00412487"/>
    <w:rsid w:val="00447B2B"/>
    <w:rsid w:val="00475D0D"/>
    <w:rsid w:val="004F0CD7"/>
    <w:rsid w:val="004F771E"/>
    <w:rsid w:val="005228B1"/>
    <w:rsid w:val="00564DDE"/>
    <w:rsid w:val="00590DEF"/>
    <w:rsid w:val="00596D70"/>
    <w:rsid w:val="005B4C5A"/>
    <w:rsid w:val="005E4F57"/>
    <w:rsid w:val="00683DB5"/>
    <w:rsid w:val="00770692"/>
    <w:rsid w:val="007E3A79"/>
    <w:rsid w:val="008368FF"/>
    <w:rsid w:val="00886DAC"/>
    <w:rsid w:val="00902B1A"/>
    <w:rsid w:val="009E0DBA"/>
    <w:rsid w:val="00A224D0"/>
    <w:rsid w:val="00A455CE"/>
    <w:rsid w:val="00B640D0"/>
    <w:rsid w:val="00B93469"/>
    <w:rsid w:val="00BA0B5D"/>
    <w:rsid w:val="00BC4E37"/>
    <w:rsid w:val="00C05502"/>
    <w:rsid w:val="00C96A90"/>
    <w:rsid w:val="00CA357C"/>
    <w:rsid w:val="00CB1639"/>
    <w:rsid w:val="00D0452A"/>
    <w:rsid w:val="00D243A5"/>
    <w:rsid w:val="00D63C9E"/>
    <w:rsid w:val="00D8795A"/>
    <w:rsid w:val="00E17793"/>
    <w:rsid w:val="00E43E73"/>
    <w:rsid w:val="00F85EEC"/>
    <w:rsid w:val="00FB00A5"/>
    <w:rsid w:val="00FB2702"/>
    <w:rsid w:val="00FD487D"/>
    <w:rsid w:val="00FE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8">
    <w:name w:val="Font Style58"/>
    <w:basedOn w:val="a0"/>
    <w:rsid w:val="00564DDE"/>
    <w:rPr>
      <w:rFonts w:ascii="Times New Roman" w:hAnsi="Times New Roman" w:cs="Times New Roman" w:hint="default"/>
      <w:sz w:val="20"/>
      <w:szCs w:val="20"/>
    </w:rPr>
  </w:style>
  <w:style w:type="paragraph" w:customStyle="1" w:styleId="Style36">
    <w:name w:val="Style36"/>
    <w:basedOn w:val="a"/>
    <w:rsid w:val="00564D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rsid w:val="00564DDE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2">
    <w:name w:val="Style2"/>
    <w:basedOn w:val="a"/>
    <w:rsid w:val="00564DD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564DDE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61">
    <w:name w:val="Font Style61"/>
    <w:basedOn w:val="a0"/>
    <w:rsid w:val="00564DD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71">
    <w:name w:val="Font Style71"/>
    <w:basedOn w:val="a0"/>
    <w:rsid w:val="00564DDE"/>
    <w:rPr>
      <w:rFonts w:ascii="Times New Roman" w:hAnsi="Times New Roman" w:cs="Times New Roman" w:hint="default"/>
      <w:b/>
      <w:bCs/>
      <w:i/>
      <w:iCs/>
      <w:sz w:val="16"/>
      <w:szCs w:val="16"/>
    </w:rPr>
  </w:style>
  <w:style w:type="paragraph" w:customStyle="1" w:styleId="Style29">
    <w:name w:val="Style29"/>
    <w:basedOn w:val="a"/>
    <w:rsid w:val="00564DD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564DD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564DD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564DD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564DD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564DD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564DD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564DD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564DD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564DD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564DDE"/>
    <w:rPr>
      <w:rFonts w:ascii="Times New Roman" w:hAnsi="Times New Roman" w:cs="Times New Roman" w:hint="default"/>
      <w:sz w:val="20"/>
      <w:szCs w:val="20"/>
    </w:rPr>
  </w:style>
  <w:style w:type="character" w:customStyle="1" w:styleId="FontStyle85">
    <w:name w:val="Font Style85"/>
    <w:basedOn w:val="a0"/>
    <w:rsid w:val="00564DDE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564DDE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564DDE"/>
    <w:rPr>
      <w:rFonts w:ascii="Lucida Sans Unicode" w:hAnsi="Lucida Sans Unicode" w:cs="Lucida Sans Unicode" w:hint="default"/>
      <w:sz w:val="22"/>
      <w:szCs w:val="22"/>
    </w:rPr>
  </w:style>
  <w:style w:type="table" w:styleId="a3">
    <w:name w:val="Table Grid"/>
    <w:basedOn w:val="a1"/>
    <w:uiPriority w:val="59"/>
    <w:rsid w:val="00564D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7">
    <w:name w:val="Style27"/>
    <w:basedOn w:val="a"/>
    <w:rsid w:val="00564DDE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9">
    <w:name w:val="Font Style89"/>
    <w:basedOn w:val="a0"/>
    <w:rsid w:val="00564DD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8">
    <w:name w:val="Style8"/>
    <w:basedOn w:val="a"/>
    <w:rsid w:val="00564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564D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rsid w:val="00564DDE"/>
    <w:rPr>
      <w:rFonts w:ascii="Times New Roman" w:hAnsi="Times New Roman" w:cs="Times New Roman" w:hint="default"/>
      <w:sz w:val="20"/>
      <w:szCs w:val="20"/>
    </w:rPr>
  </w:style>
  <w:style w:type="paragraph" w:customStyle="1" w:styleId="Style5">
    <w:name w:val="Style5"/>
    <w:basedOn w:val="a"/>
    <w:rsid w:val="00564DD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5"/>
    <w:uiPriority w:val="99"/>
    <w:rsid w:val="00D243A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4"/>
    <w:uiPriority w:val="99"/>
    <w:unhideWhenUsed/>
    <w:rsid w:val="00D243A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D243A5"/>
  </w:style>
  <w:style w:type="character" w:customStyle="1" w:styleId="FontStyle74">
    <w:name w:val="Font Style74"/>
    <w:basedOn w:val="a0"/>
    <w:rsid w:val="00D243A5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paragraph" w:customStyle="1" w:styleId="Style6">
    <w:name w:val="Style6"/>
    <w:basedOn w:val="a"/>
    <w:rsid w:val="00D243A5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rsid w:val="00D243A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9">
    <w:name w:val="Font Style59"/>
    <w:basedOn w:val="a0"/>
    <w:rsid w:val="00D243A5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D243A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6"/>
    <w:uiPriority w:val="99"/>
    <w:semiHidden/>
    <w:unhideWhenUsed/>
    <w:rsid w:val="00D243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Верхний колонтитул Знак1"/>
    <w:basedOn w:val="a0"/>
    <w:uiPriority w:val="99"/>
    <w:semiHidden/>
    <w:rsid w:val="00D243A5"/>
  </w:style>
  <w:style w:type="paragraph" w:customStyle="1" w:styleId="Style28">
    <w:name w:val="Style28"/>
    <w:basedOn w:val="a"/>
    <w:rsid w:val="00886DA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2650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104C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9">
    <w:name w:val="Balloon Text"/>
    <w:basedOn w:val="a"/>
    <w:link w:val="aa"/>
    <w:uiPriority w:val="99"/>
    <w:semiHidden/>
    <w:unhideWhenUsed/>
    <w:rsid w:val="00B93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93469"/>
    <w:rPr>
      <w:rFonts w:ascii="Tahoma" w:hAnsi="Tahoma" w:cs="Tahoma"/>
      <w:sz w:val="16"/>
      <w:szCs w:val="16"/>
    </w:rPr>
  </w:style>
  <w:style w:type="paragraph" w:styleId="ab">
    <w:name w:val="No Spacing"/>
    <w:link w:val="ac"/>
    <w:uiPriority w:val="1"/>
    <w:qFormat/>
    <w:rsid w:val="003A29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Без интервала Знак"/>
    <w:link w:val="ab"/>
    <w:uiPriority w:val="1"/>
    <w:locked/>
    <w:rsid w:val="003A298C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29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122BB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122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F76B4-D308-494D-90BF-482E9372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6378</Words>
  <Characters>36355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Марина</cp:lastModifiedBy>
  <cp:revision>39</cp:revision>
  <cp:lastPrinted>2018-11-07T20:11:00Z</cp:lastPrinted>
  <dcterms:created xsi:type="dcterms:W3CDTF">2016-10-30T18:03:00Z</dcterms:created>
  <dcterms:modified xsi:type="dcterms:W3CDTF">2021-03-27T17:58:00Z</dcterms:modified>
</cp:coreProperties>
</file>